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990391">
      <w:pPr>
        <w:pStyle w:val="6"/>
        <w:spacing w:before="0" w:after="0" w:line="360" w:lineRule="auto"/>
        <w:jc w:val="left"/>
        <w:rPr>
          <w:rFonts w:hint="default" w:ascii="Times New Roman" w:hAnsi="Times New Roman" w:cs="Times New Roman"/>
          <w:sz w:val="28"/>
        </w:rPr>
      </w:pPr>
      <w:r>
        <w:rPr>
          <w:rFonts w:hint="default" w:ascii="Times New Roman" w:hAnsi="Times New Roman" w:eastAsia="黑体" w:cs="Times New Roman"/>
          <w:b w:val="0"/>
          <w:bCs w:val="0"/>
          <w:sz w:val="28"/>
        </w:rPr>
        <w:t>附件</w:t>
      </w:r>
      <w:r>
        <w:rPr>
          <w:rFonts w:hint="default" w:ascii="Times New Roman" w:hAnsi="Times New Roman" w:eastAsia="黑体" w:cs="Times New Roman"/>
          <w:b w:val="0"/>
          <w:bCs w:val="0"/>
          <w:sz w:val="28"/>
          <w:lang w:val="en-US" w:eastAsia="zh-CN"/>
        </w:rPr>
        <w:t>1</w:t>
      </w:r>
      <w:r>
        <w:rPr>
          <w:rFonts w:hint="default" w:ascii="Times New Roman" w:hAnsi="Times New Roman" w:eastAsia="黑体" w:cs="Times New Roman"/>
          <w:b w:val="0"/>
          <w:bCs w:val="0"/>
          <w:sz w:val="28"/>
        </w:rPr>
        <w:t>：</w:t>
      </w:r>
    </w:p>
    <w:p w14:paraId="43B70380">
      <w:pPr>
        <w:pStyle w:val="6"/>
        <w:spacing w:before="0" w:line="360" w:lineRule="auto"/>
        <w:rPr>
          <w:rFonts w:hint="eastAsia" w:asciiTheme="majorEastAsia" w:hAnsiTheme="majorEastAsia" w:eastAsiaTheme="majorEastAsia" w:cstheme="majorEastAsia"/>
          <w:b/>
          <w:bCs/>
          <w:sz w:val="36"/>
          <w:szCs w:val="36"/>
        </w:rPr>
      </w:pPr>
      <w:r>
        <w:rPr>
          <w:rFonts w:hint="eastAsia" w:asciiTheme="majorEastAsia" w:hAnsiTheme="majorEastAsia" w:eastAsiaTheme="majorEastAsia" w:cstheme="majorEastAsia"/>
          <w:b/>
          <w:bCs/>
          <w:sz w:val="36"/>
          <w:szCs w:val="36"/>
        </w:rPr>
        <w:t>中山大学管理学院</w:t>
      </w:r>
      <w:r>
        <w:rPr>
          <w:rFonts w:hint="eastAsia" w:asciiTheme="majorEastAsia" w:hAnsiTheme="majorEastAsia" w:eastAsiaTheme="majorEastAsia" w:cstheme="majorEastAsia"/>
          <w:b/>
          <w:bCs/>
          <w:sz w:val="36"/>
          <w:szCs w:val="36"/>
          <w:lang w:eastAsia="zh-CN"/>
        </w:rPr>
        <w:t>（</w:t>
      </w:r>
      <w:r>
        <w:rPr>
          <w:rFonts w:hint="eastAsia" w:asciiTheme="majorEastAsia" w:hAnsiTheme="majorEastAsia" w:eastAsiaTheme="majorEastAsia" w:cstheme="majorEastAsia"/>
          <w:b/>
          <w:bCs/>
          <w:sz w:val="36"/>
          <w:szCs w:val="36"/>
          <w:lang w:val="en-US" w:eastAsia="zh-CN"/>
        </w:rPr>
        <w:t>广深</w:t>
      </w:r>
      <w:r>
        <w:rPr>
          <w:rFonts w:hint="eastAsia" w:asciiTheme="majorEastAsia" w:hAnsiTheme="majorEastAsia" w:eastAsiaTheme="majorEastAsia" w:cstheme="majorEastAsia"/>
          <w:b/>
          <w:bCs/>
          <w:sz w:val="36"/>
          <w:szCs w:val="36"/>
          <w:lang w:eastAsia="zh-CN"/>
        </w:rPr>
        <w:t>）</w:t>
      </w:r>
      <w:r>
        <w:rPr>
          <w:rFonts w:hint="eastAsia" w:asciiTheme="majorEastAsia" w:hAnsiTheme="majorEastAsia" w:eastAsiaTheme="majorEastAsia" w:cstheme="majorEastAsia"/>
          <w:b/>
          <w:bCs/>
          <w:sz w:val="36"/>
          <w:szCs w:val="36"/>
        </w:rPr>
        <w:t>优秀学生骨干申请表</w:t>
      </w:r>
    </w:p>
    <w:tbl>
      <w:tblPr>
        <w:tblStyle w:val="8"/>
        <w:tblW w:w="981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05"/>
        <w:gridCol w:w="2379"/>
        <w:gridCol w:w="1448"/>
        <w:gridCol w:w="2268"/>
        <w:gridCol w:w="2114"/>
      </w:tblGrid>
      <w:tr w14:paraId="77FDEA07">
        <w:trPr>
          <w:trHeight w:val="624" w:hRule="atLeast"/>
          <w:jc w:val="center"/>
        </w:trPr>
        <w:tc>
          <w:tcPr>
            <w:tcW w:w="160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7534EF3D">
            <w:pPr>
              <w:spacing w:line="360" w:lineRule="auto"/>
              <w:jc w:val="center"/>
              <w:rPr>
                <w:rFonts w:ascii="Times New Roman" w:hAnsi="Times New Roman" w:eastAsia="仿宋_GB2312"/>
                <w:sz w:val="24"/>
                <w:szCs w:val="24"/>
              </w:rPr>
            </w:pP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姓名</w:t>
            </w:r>
          </w:p>
        </w:tc>
        <w:tc>
          <w:tcPr>
            <w:tcW w:w="237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1B4B1D78">
            <w:pPr>
              <w:spacing w:line="360" w:lineRule="auto"/>
              <w:jc w:val="center"/>
              <w:rPr>
                <w:rFonts w:hint="eastAsia" w:ascii="Times New Roman" w:hAnsi="Times New Roman" w:eastAsia="仿宋_GB2312"/>
                <w:sz w:val="24"/>
                <w:szCs w:val="24"/>
                <w:lang w:val="en-US" w:eastAsia="zh-CN"/>
              </w:rPr>
            </w:pPr>
          </w:p>
        </w:tc>
        <w:tc>
          <w:tcPr>
            <w:tcW w:w="144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6F805DA1">
            <w:pPr>
              <w:spacing w:line="360" w:lineRule="auto"/>
              <w:jc w:val="center"/>
              <w:rPr>
                <w:rFonts w:hint="eastAsia" w:ascii="Times New Roman" w:hAnsi="Times New Roman" w:eastAsia="仿宋_GB2312"/>
                <w:sz w:val="24"/>
                <w:szCs w:val="24"/>
              </w:rPr>
            </w:pP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性别</w:t>
            </w:r>
          </w:p>
        </w:tc>
        <w:tc>
          <w:tcPr>
            <w:tcW w:w="226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54AE228E">
            <w:pPr>
              <w:spacing w:line="360" w:lineRule="auto"/>
              <w:jc w:val="center"/>
              <w:rPr>
                <w:rFonts w:hint="eastAsia" w:ascii="Times New Roman" w:hAnsi="Times New Roman" w:eastAsia="仿宋_GB2312"/>
                <w:sz w:val="24"/>
                <w:szCs w:val="24"/>
                <w:lang w:val="en-US" w:eastAsia="zh-CN"/>
              </w:rPr>
            </w:pPr>
          </w:p>
        </w:tc>
        <w:tc>
          <w:tcPr>
            <w:tcW w:w="2114" w:type="dxa"/>
            <w:vMerge w:val="restar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055F9B69">
            <w:pPr>
              <w:spacing w:line="360" w:lineRule="auto"/>
              <w:jc w:val="center"/>
              <w:rPr>
                <w:rFonts w:hint="eastAsia" w:ascii="Times New Roman" w:hAnsi="Times New Roman" w:eastAsia="仿宋_GB2312"/>
                <w:sz w:val="24"/>
                <w:szCs w:val="24"/>
                <w:lang w:eastAsia="zh-CN"/>
              </w:rPr>
            </w:pPr>
            <w:r>
              <w:rPr>
                <w:rFonts w:hint="eastAsia" w:ascii="Times New Roman" w:hAnsi="Times New Roman" w:eastAsia="仿宋_GB2312"/>
                <w:sz w:val="24"/>
                <w:szCs w:val="24"/>
                <w:lang w:eastAsia="zh-CN"/>
              </w:rPr>
              <w:t>（</w:t>
            </w:r>
            <w:r>
              <w:rPr>
                <w:rFonts w:hint="eastAsia" w:ascii="Times New Roman" w:hAnsi="Times New Roman" w:eastAsia="仿宋_GB2312"/>
                <w:sz w:val="24"/>
                <w:szCs w:val="24"/>
                <w:lang w:val="en-US" w:eastAsia="zh-CN"/>
              </w:rPr>
              <w:t>照片</w:t>
            </w:r>
            <w:r>
              <w:rPr>
                <w:rFonts w:hint="eastAsia" w:ascii="Times New Roman" w:hAnsi="Times New Roman" w:eastAsia="仿宋_GB2312"/>
                <w:sz w:val="24"/>
                <w:szCs w:val="24"/>
                <w:lang w:eastAsia="zh-CN"/>
              </w:rPr>
              <w:t>）</w:t>
            </w:r>
          </w:p>
        </w:tc>
      </w:tr>
      <w:tr w14:paraId="02759787">
        <w:trPr>
          <w:trHeight w:val="624" w:hRule="atLeast"/>
          <w:jc w:val="center"/>
        </w:trPr>
        <w:tc>
          <w:tcPr>
            <w:tcW w:w="160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1B25ED8E">
            <w:pPr>
              <w:spacing w:line="360" w:lineRule="auto"/>
              <w:jc w:val="center"/>
              <w:rPr>
                <w:rFonts w:ascii="Times New Roman" w:hAnsi="Times New Roman" w:eastAsia="仿宋_GB2312"/>
                <w:sz w:val="24"/>
                <w:szCs w:val="24"/>
              </w:rPr>
            </w:pP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民族</w:t>
            </w:r>
          </w:p>
        </w:tc>
        <w:tc>
          <w:tcPr>
            <w:tcW w:w="237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151AE1BC">
            <w:pPr>
              <w:spacing w:line="360" w:lineRule="auto"/>
              <w:jc w:val="center"/>
              <w:rPr>
                <w:rFonts w:hint="eastAsia" w:ascii="Times New Roman" w:hAnsi="Times New Roman" w:eastAsia="仿宋_GB2312"/>
                <w:sz w:val="24"/>
                <w:szCs w:val="24"/>
                <w:lang w:val="en-US" w:eastAsia="zh-CN"/>
              </w:rPr>
            </w:pPr>
          </w:p>
        </w:tc>
        <w:tc>
          <w:tcPr>
            <w:tcW w:w="144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187C5C2C">
            <w:pPr>
              <w:spacing w:line="360" w:lineRule="auto"/>
              <w:jc w:val="center"/>
              <w:rPr>
                <w:rFonts w:hint="eastAsia" w:ascii="Times New Roman" w:hAnsi="Times New Roman" w:eastAsia="仿宋_GB2312"/>
                <w:sz w:val="24"/>
                <w:szCs w:val="24"/>
              </w:rPr>
            </w:pP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政治面貌</w:t>
            </w:r>
          </w:p>
        </w:tc>
        <w:tc>
          <w:tcPr>
            <w:tcW w:w="226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113E8DFD">
            <w:pPr>
              <w:spacing w:line="360" w:lineRule="auto"/>
              <w:jc w:val="center"/>
              <w:rPr>
                <w:rFonts w:hint="eastAsia" w:ascii="Times New Roman" w:hAnsi="Times New Roman" w:eastAsia="仿宋_GB2312"/>
                <w:sz w:val="24"/>
                <w:szCs w:val="24"/>
              </w:rPr>
            </w:pPr>
          </w:p>
        </w:tc>
        <w:tc>
          <w:tcPr>
            <w:tcW w:w="2114" w:type="dxa"/>
            <w:vMerge w:val="continue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4CA7EB99">
            <w:pPr>
              <w:spacing w:line="360" w:lineRule="auto"/>
              <w:jc w:val="center"/>
              <w:rPr>
                <w:rFonts w:hint="eastAsia" w:ascii="Times New Roman" w:hAnsi="Times New Roman" w:eastAsia="仿宋_GB2312"/>
                <w:sz w:val="24"/>
                <w:szCs w:val="24"/>
              </w:rPr>
            </w:pPr>
          </w:p>
        </w:tc>
      </w:tr>
      <w:tr w14:paraId="46830DA0">
        <w:trPr>
          <w:trHeight w:val="624" w:hRule="atLeast"/>
          <w:jc w:val="center"/>
        </w:trPr>
        <w:tc>
          <w:tcPr>
            <w:tcW w:w="160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6160E080">
            <w:pPr>
              <w:spacing w:line="360" w:lineRule="auto"/>
              <w:jc w:val="center"/>
              <w:rPr>
                <w:rFonts w:ascii="Times New Roman" w:hAnsi="Times New Roman" w:eastAsia="仿宋_GB2312"/>
                <w:sz w:val="24"/>
                <w:szCs w:val="24"/>
              </w:rPr>
            </w:pP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院系</w:t>
            </w:r>
          </w:p>
        </w:tc>
        <w:tc>
          <w:tcPr>
            <w:tcW w:w="237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7A4C6D38">
            <w:pPr>
              <w:spacing w:line="360" w:lineRule="auto"/>
              <w:jc w:val="center"/>
              <w:rPr>
                <w:rFonts w:hint="eastAsia" w:ascii="Times New Roman" w:hAnsi="Times New Roman" w:eastAsia="仿宋_GB2312"/>
                <w:sz w:val="24"/>
                <w:szCs w:val="24"/>
              </w:rPr>
            </w:pPr>
          </w:p>
        </w:tc>
        <w:tc>
          <w:tcPr>
            <w:tcW w:w="144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3AC4F029">
            <w:pPr>
              <w:spacing w:line="360" w:lineRule="auto"/>
              <w:jc w:val="center"/>
              <w:rPr>
                <w:rFonts w:hint="eastAsia" w:ascii="Times New Roman" w:hAnsi="Times New Roman" w:eastAsia="仿宋_GB2312"/>
                <w:sz w:val="24"/>
                <w:szCs w:val="24"/>
              </w:rPr>
            </w:pP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专业</w:t>
            </w:r>
          </w:p>
        </w:tc>
        <w:tc>
          <w:tcPr>
            <w:tcW w:w="226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630A0A76">
            <w:pPr>
              <w:spacing w:line="360" w:lineRule="auto"/>
              <w:jc w:val="center"/>
              <w:rPr>
                <w:rFonts w:hint="eastAsia" w:ascii="Times New Roman" w:hAnsi="Times New Roman" w:eastAsia="仿宋_GB2312"/>
                <w:sz w:val="24"/>
                <w:szCs w:val="24"/>
              </w:rPr>
            </w:pPr>
          </w:p>
        </w:tc>
        <w:tc>
          <w:tcPr>
            <w:tcW w:w="2114" w:type="dxa"/>
            <w:vMerge w:val="continue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0181D239">
            <w:pPr>
              <w:spacing w:line="360" w:lineRule="auto"/>
              <w:jc w:val="center"/>
              <w:rPr>
                <w:rFonts w:hint="eastAsia" w:ascii="Times New Roman" w:hAnsi="Times New Roman" w:eastAsia="仿宋_GB2312"/>
                <w:sz w:val="24"/>
                <w:szCs w:val="24"/>
              </w:rPr>
            </w:pPr>
          </w:p>
        </w:tc>
      </w:tr>
      <w:tr w14:paraId="7B49FBB2">
        <w:trPr>
          <w:trHeight w:val="624" w:hRule="atLeast"/>
          <w:jc w:val="center"/>
        </w:trPr>
        <w:tc>
          <w:tcPr>
            <w:tcW w:w="160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7F7724D1">
            <w:pPr>
              <w:spacing w:line="360" w:lineRule="auto"/>
              <w:jc w:val="center"/>
              <w:rPr>
                <w:rFonts w:ascii="Times New Roman" w:hAnsi="Times New Roman" w:eastAsia="仿宋_GB2312"/>
                <w:sz w:val="24"/>
                <w:szCs w:val="24"/>
              </w:rPr>
            </w:pP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年级</w:t>
            </w:r>
          </w:p>
        </w:tc>
        <w:tc>
          <w:tcPr>
            <w:tcW w:w="237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09C7E0C2">
            <w:pPr>
              <w:spacing w:line="360" w:lineRule="auto"/>
              <w:jc w:val="center"/>
              <w:rPr>
                <w:rFonts w:hint="eastAsia" w:ascii="Times New Roman" w:hAnsi="Times New Roman" w:eastAsia="仿宋_GB2312"/>
                <w:sz w:val="24"/>
                <w:szCs w:val="24"/>
              </w:rPr>
            </w:pPr>
            <w:r>
              <w:rPr>
                <w:rFonts w:hint="default" w:ascii="Times New Roman" w:hAnsi="Times New Roman" w:eastAsia="仿宋_GB2312" w:cs="Times New Roman"/>
                <w:color w:val="A6A6A6" w:themeColor="background1" w:themeShade="A6"/>
                <w:sz w:val="24"/>
                <w:szCs w:val="24"/>
                <w:lang w:eastAsia="zh-CN"/>
              </w:rPr>
              <w:t>（</w:t>
            </w:r>
            <w:r>
              <w:rPr>
                <w:rFonts w:hint="default" w:ascii="Times New Roman" w:hAnsi="Times New Roman" w:eastAsia="仿宋_GB2312" w:cs="Times New Roman"/>
                <w:color w:val="A6A6A6" w:themeColor="background1" w:themeShade="A6"/>
                <w:sz w:val="24"/>
                <w:szCs w:val="24"/>
                <w:lang w:val="en-US" w:eastAsia="zh-CN"/>
              </w:rPr>
              <w:t>例：</w:t>
            </w:r>
            <w:r>
              <w:rPr>
                <w:rFonts w:hint="eastAsia" w:ascii="Times New Roman" w:hAnsi="Times New Roman" w:eastAsia="仿宋_GB2312" w:cs="Times New Roman"/>
                <w:color w:val="A6A6A6" w:themeColor="background1" w:themeShade="A6"/>
                <w:sz w:val="24"/>
                <w:szCs w:val="24"/>
                <w:lang w:val="en-US" w:eastAsia="zh-CN"/>
              </w:rPr>
              <w:t>本科2023级</w:t>
            </w:r>
            <w:r>
              <w:rPr>
                <w:rFonts w:hint="default" w:ascii="Times New Roman" w:hAnsi="Times New Roman" w:eastAsia="仿宋_GB2312" w:cs="Times New Roman"/>
                <w:color w:val="A6A6A6" w:themeColor="background1" w:themeShade="A6"/>
                <w:sz w:val="24"/>
                <w:szCs w:val="24"/>
                <w:lang w:eastAsia="zh-CN"/>
              </w:rPr>
              <w:t>）</w:t>
            </w:r>
          </w:p>
        </w:tc>
        <w:tc>
          <w:tcPr>
            <w:tcW w:w="144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744848D1">
            <w:pPr>
              <w:spacing w:line="360" w:lineRule="auto"/>
              <w:jc w:val="center"/>
              <w:rPr>
                <w:rFonts w:hint="eastAsia" w:ascii="Times New Roman" w:hAnsi="Times New Roman" w:eastAsia="仿宋_GB2312"/>
                <w:sz w:val="24"/>
                <w:szCs w:val="24"/>
              </w:rPr>
            </w:pP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学号</w:t>
            </w:r>
          </w:p>
        </w:tc>
        <w:tc>
          <w:tcPr>
            <w:tcW w:w="226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3D2A910D">
            <w:pPr>
              <w:spacing w:line="360" w:lineRule="auto"/>
              <w:jc w:val="center"/>
              <w:rPr>
                <w:rFonts w:hint="eastAsia" w:ascii="Times New Roman" w:hAnsi="Times New Roman" w:eastAsia="仿宋_GB2312"/>
                <w:sz w:val="24"/>
                <w:szCs w:val="24"/>
              </w:rPr>
            </w:pPr>
          </w:p>
        </w:tc>
        <w:tc>
          <w:tcPr>
            <w:tcW w:w="2114" w:type="dxa"/>
            <w:vMerge w:val="continue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0CDBA9F8">
            <w:pPr>
              <w:spacing w:line="360" w:lineRule="auto"/>
              <w:jc w:val="center"/>
              <w:rPr>
                <w:rFonts w:hint="eastAsia" w:ascii="Times New Roman" w:hAnsi="Times New Roman" w:eastAsia="仿宋_GB2312"/>
                <w:sz w:val="24"/>
                <w:szCs w:val="24"/>
              </w:rPr>
            </w:pPr>
          </w:p>
        </w:tc>
      </w:tr>
      <w:tr w14:paraId="22D205F9">
        <w:trPr>
          <w:trHeight w:val="624" w:hRule="atLeast"/>
          <w:jc w:val="center"/>
        </w:trPr>
        <w:tc>
          <w:tcPr>
            <w:tcW w:w="160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1467F90A">
            <w:pPr>
              <w:spacing w:line="360" w:lineRule="auto"/>
              <w:jc w:val="center"/>
              <w:rPr>
                <w:rFonts w:ascii="Times New Roman" w:hAnsi="Times New Roman" w:eastAsia="仿宋_GB2312"/>
                <w:sz w:val="24"/>
                <w:szCs w:val="24"/>
              </w:rPr>
            </w:pP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手机号</w:t>
            </w:r>
          </w:p>
        </w:tc>
        <w:tc>
          <w:tcPr>
            <w:tcW w:w="237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52AF8A48">
            <w:pPr>
              <w:spacing w:line="360" w:lineRule="auto"/>
              <w:jc w:val="center"/>
              <w:rPr>
                <w:rFonts w:hint="eastAsia" w:ascii="Times New Roman" w:hAnsi="Times New Roman" w:eastAsia="仿宋_GB2312"/>
                <w:sz w:val="24"/>
                <w:szCs w:val="24"/>
              </w:rPr>
            </w:pPr>
          </w:p>
        </w:tc>
        <w:tc>
          <w:tcPr>
            <w:tcW w:w="144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31210A0C">
            <w:pPr>
              <w:spacing w:line="360" w:lineRule="auto"/>
              <w:jc w:val="center"/>
              <w:rPr>
                <w:rFonts w:hint="eastAsia" w:ascii="Times New Roman" w:hAnsi="Times New Roman" w:eastAsia="仿宋_GB2312"/>
                <w:sz w:val="24"/>
                <w:szCs w:val="24"/>
              </w:rPr>
            </w:pP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E</w:t>
            </w:r>
            <w:r>
              <w:rPr>
                <w:rFonts w:hint="eastAsia" w:ascii="Times New Roman" w:hAnsi="Times New Roman" w:eastAsia="仿宋_GB2312"/>
                <w:sz w:val="24"/>
                <w:szCs w:val="24"/>
                <w:lang w:val="en-US" w:eastAsia="zh-CN"/>
              </w:rPr>
              <w:t>-</w:t>
            </w: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mail</w:t>
            </w:r>
          </w:p>
        </w:tc>
        <w:tc>
          <w:tcPr>
            <w:tcW w:w="4382" w:type="dxa"/>
            <w:gridSpan w:val="2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165410A7">
            <w:pPr>
              <w:spacing w:line="360" w:lineRule="auto"/>
              <w:jc w:val="center"/>
              <w:rPr>
                <w:rFonts w:hint="eastAsia" w:ascii="Times New Roman" w:hAnsi="Times New Roman" w:eastAsia="仿宋_GB2312"/>
                <w:sz w:val="24"/>
                <w:szCs w:val="24"/>
              </w:rPr>
            </w:pPr>
          </w:p>
        </w:tc>
      </w:tr>
      <w:tr w14:paraId="7F4CCC15">
        <w:trPr>
          <w:trHeight w:val="624" w:hRule="atLeast"/>
          <w:jc w:val="center"/>
        </w:trPr>
        <w:tc>
          <w:tcPr>
            <w:tcW w:w="160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0D68EFF1">
            <w:pPr>
              <w:spacing w:line="360" w:lineRule="auto"/>
              <w:jc w:val="center"/>
              <w:rPr>
                <w:rFonts w:hint="default" w:ascii="Times New Roman" w:hAnsi="Times New Roman" w:eastAsia="仿宋_GB2312"/>
                <w:szCs w:val="21"/>
                <w:lang w:val="en-US" w:eastAsia="zh-CN"/>
              </w:rPr>
            </w:pPr>
            <w:r>
              <w:rPr>
                <w:rFonts w:hint="eastAsia" w:ascii="Times New Roman" w:hAnsi="Times New Roman" w:eastAsia="仿宋_GB2312"/>
                <w:sz w:val="24"/>
                <w:szCs w:val="24"/>
                <w:lang w:val="en-US" w:eastAsia="zh-CN"/>
              </w:rPr>
              <w:t>任职时间</w:t>
            </w:r>
          </w:p>
        </w:tc>
        <w:tc>
          <w:tcPr>
            <w:tcW w:w="237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6B84DB89">
            <w:pPr>
              <w:spacing w:line="360" w:lineRule="auto"/>
              <w:jc w:val="center"/>
              <w:rPr>
                <w:rFonts w:hint="default" w:ascii="Times New Roman" w:hAnsi="Times New Roman" w:eastAsia="仿宋_GB2312"/>
                <w:sz w:val="24"/>
                <w:szCs w:val="24"/>
                <w:lang w:val="en-US" w:eastAsia="zh-CN"/>
              </w:rPr>
            </w:pPr>
          </w:p>
        </w:tc>
        <w:tc>
          <w:tcPr>
            <w:tcW w:w="144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277CECF7">
            <w:pPr>
              <w:spacing w:line="360" w:lineRule="auto"/>
              <w:jc w:val="center"/>
              <w:rPr>
                <w:rFonts w:ascii="仿宋_GB2312" w:hAnsi="Times New Roman" w:eastAsia="仿宋_GB2312"/>
                <w:color w:val="000000"/>
                <w:sz w:val="24"/>
                <w:szCs w:val="24"/>
              </w:rPr>
            </w:pP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所在学生组织</w:t>
            </w:r>
            <w:r>
              <w:rPr>
                <w:rFonts w:hint="eastAsia" w:ascii="Times New Roman" w:hAnsi="Times New Roman" w:eastAsia="仿宋_GB2312"/>
                <w:sz w:val="24"/>
                <w:szCs w:val="24"/>
                <w:lang w:val="en-US" w:eastAsia="zh-CN"/>
              </w:rPr>
              <w:t>及级别</w:t>
            </w:r>
          </w:p>
        </w:tc>
        <w:tc>
          <w:tcPr>
            <w:tcW w:w="4382" w:type="dxa"/>
            <w:gridSpan w:val="2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46869AC4">
            <w:pPr>
              <w:spacing w:line="360" w:lineRule="auto"/>
              <w:jc w:val="center"/>
              <w:rPr>
                <w:rFonts w:ascii="仿宋_GB2312" w:hAnsi="Times New Roman" w:eastAsia="仿宋_GB2312"/>
                <w:color w:val="000000"/>
                <w:sz w:val="24"/>
                <w:szCs w:val="24"/>
              </w:rPr>
            </w:pPr>
            <w:r>
              <w:rPr>
                <w:rFonts w:hint="eastAsia" w:ascii="Times New Roman" w:hAnsi="Times New Roman" w:eastAsia="仿宋_GB2312" w:cs="Times New Roman"/>
                <w:color w:val="A6A6A6" w:themeColor="background1" w:themeShade="A6"/>
                <w:sz w:val="24"/>
                <w:szCs w:val="24"/>
                <w:lang w:eastAsia="zh-CN"/>
              </w:rPr>
              <w:t>（</w:t>
            </w:r>
            <w:r>
              <w:rPr>
                <w:rFonts w:hint="eastAsia" w:ascii="Times New Roman" w:hAnsi="Times New Roman" w:eastAsia="仿宋_GB2312" w:cs="Times New Roman"/>
                <w:color w:val="A6A6A6" w:themeColor="background1" w:themeShade="A6"/>
                <w:sz w:val="24"/>
                <w:szCs w:val="24"/>
                <w:lang w:val="en-US" w:eastAsia="zh-CN"/>
              </w:rPr>
              <w:t>例：管理学院学生会，院级）</w:t>
            </w:r>
          </w:p>
        </w:tc>
      </w:tr>
      <w:tr w14:paraId="51A20D28">
        <w:trPr>
          <w:trHeight w:val="624" w:hRule="atLeast"/>
          <w:jc w:val="center"/>
        </w:trPr>
        <w:tc>
          <w:tcPr>
            <w:tcW w:w="160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15AF102C">
            <w:pPr>
              <w:spacing w:line="360" w:lineRule="auto"/>
              <w:jc w:val="center"/>
              <w:rPr>
                <w:rFonts w:hint="eastAsia" w:ascii="Times New Roman" w:hAnsi="Times New Roman" w:eastAsia="仿宋_GB2312"/>
                <w:sz w:val="24"/>
                <w:szCs w:val="24"/>
                <w:lang w:eastAsia="zh-CN"/>
              </w:rPr>
            </w:pP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担任</w:t>
            </w:r>
            <w:r>
              <w:rPr>
                <w:rFonts w:hint="eastAsia" w:ascii="Times New Roman" w:hAnsi="Times New Roman" w:eastAsia="仿宋_GB2312"/>
                <w:sz w:val="24"/>
                <w:szCs w:val="24"/>
                <w:lang w:val="en-US" w:eastAsia="zh-CN"/>
              </w:rPr>
              <w:t>职务</w:t>
            </w:r>
          </w:p>
        </w:tc>
        <w:tc>
          <w:tcPr>
            <w:tcW w:w="237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5BE0C674">
            <w:pPr>
              <w:spacing w:line="360" w:lineRule="auto"/>
              <w:jc w:val="center"/>
              <w:rPr>
                <w:rFonts w:hint="eastAsia" w:ascii="Times New Roman" w:hAnsi="Times New Roman" w:eastAsia="仿宋_GB2312"/>
                <w:sz w:val="24"/>
                <w:szCs w:val="24"/>
              </w:rPr>
            </w:pPr>
          </w:p>
        </w:tc>
        <w:tc>
          <w:tcPr>
            <w:tcW w:w="144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5EE23CFA">
            <w:pPr>
              <w:spacing w:line="360" w:lineRule="auto"/>
              <w:jc w:val="center"/>
              <w:rPr>
                <w:rFonts w:ascii="仿宋_GB2312" w:hAnsi="Times New Roman" w:eastAsia="仿宋_GB2312"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sz w:val="24"/>
                <w:szCs w:val="24"/>
              </w:rPr>
              <w:t>GPA</w:t>
            </w:r>
            <w:r>
              <w:rPr>
                <w:rFonts w:hint="eastAsia" w:ascii="仿宋_GB2312" w:hAnsi="Times New Roman" w:eastAsia="仿宋_GB2312"/>
                <w:color w:val="000000"/>
                <w:sz w:val="24"/>
                <w:szCs w:val="24"/>
              </w:rPr>
              <w:t>/排名</w:t>
            </w:r>
          </w:p>
        </w:tc>
        <w:tc>
          <w:tcPr>
            <w:tcW w:w="4382" w:type="dxa"/>
            <w:gridSpan w:val="2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051812B3">
            <w:pPr>
              <w:spacing w:line="360" w:lineRule="auto"/>
              <w:jc w:val="center"/>
              <w:rPr>
                <w:rFonts w:hint="eastAsia" w:ascii="仿宋_GB2312" w:hAnsi="Times New Roman" w:eastAsia="仿宋_GB2312"/>
                <w:color w:val="000000"/>
                <w:sz w:val="24"/>
                <w:szCs w:val="24"/>
                <w:lang w:eastAsia="zh-CN"/>
              </w:rPr>
            </w:pPr>
            <w:r>
              <w:rPr>
                <w:rFonts w:hint="default" w:ascii="Times New Roman" w:hAnsi="Times New Roman" w:eastAsia="仿宋_GB2312" w:cs="Times New Roman"/>
                <w:color w:val="A6A6A6" w:themeColor="background1" w:themeShade="A6"/>
                <w:sz w:val="24"/>
                <w:szCs w:val="24"/>
                <w:lang w:eastAsia="zh-CN"/>
              </w:rPr>
              <w:t>（</w:t>
            </w:r>
            <w:r>
              <w:rPr>
                <w:rFonts w:hint="default" w:ascii="Times New Roman" w:hAnsi="Times New Roman" w:eastAsia="仿宋_GB2312" w:cs="Times New Roman"/>
                <w:color w:val="A6A6A6" w:themeColor="background1" w:themeShade="A6"/>
                <w:sz w:val="24"/>
                <w:szCs w:val="24"/>
                <w:lang w:val="en-US" w:eastAsia="zh-CN"/>
              </w:rPr>
              <w:t>例：4.0/</w:t>
            </w:r>
            <w:r>
              <w:rPr>
                <w:rFonts w:hint="eastAsia" w:ascii="Times New Roman" w:hAnsi="Times New Roman" w:eastAsia="仿宋_GB2312" w:cs="Times New Roman"/>
                <w:color w:val="A6A6A6" w:themeColor="background1" w:themeShade="A6"/>
                <w:sz w:val="24"/>
                <w:szCs w:val="24"/>
                <w:lang w:val="en-US" w:eastAsia="zh-CN"/>
              </w:rPr>
              <w:t>前</w:t>
            </w:r>
            <w:r>
              <w:rPr>
                <w:rFonts w:hint="default" w:ascii="Times New Roman" w:hAnsi="Times New Roman" w:eastAsia="仿宋_GB2312" w:cs="Times New Roman"/>
                <w:color w:val="A6A6A6" w:themeColor="background1" w:themeShade="A6"/>
                <w:sz w:val="24"/>
                <w:szCs w:val="24"/>
                <w:lang w:val="en-US" w:eastAsia="zh-CN"/>
              </w:rPr>
              <w:t>1%</w:t>
            </w:r>
            <w:r>
              <w:rPr>
                <w:rFonts w:hint="default" w:ascii="Times New Roman" w:hAnsi="Times New Roman" w:eastAsia="仿宋_GB2312" w:cs="Times New Roman"/>
                <w:color w:val="A6A6A6" w:themeColor="background1" w:themeShade="A6"/>
                <w:sz w:val="24"/>
                <w:szCs w:val="24"/>
                <w:lang w:eastAsia="zh-CN"/>
              </w:rPr>
              <w:t>）</w:t>
            </w:r>
          </w:p>
        </w:tc>
      </w:tr>
      <w:tr w14:paraId="65F87DB4">
        <w:trPr>
          <w:trHeight w:val="624" w:hRule="atLeast"/>
          <w:jc w:val="center"/>
        </w:trPr>
        <w:tc>
          <w:tcPr>
            <w:tcW w:w="9814" w:type="dxa"/>
            <w:gridSpan w:val="5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1345A789">
            <w:pPr>
              <w:numPr>
                <w:ilvl w:val="0"/>
                <w:numId w:val="0"/>
              </w:numPr>
              <w:spacing w:line="360" w:lineRule="auto"/>
              <w:jc w:val="left"/>
              <w:rPr>
                <w:rFonts w:hint="eastAsia" w:ascii="Times New Roman" w:hAnsi="Times New Roman" w:eastAsia="仿宋_GB2312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_GB2312"/>
                <w:b/>
                <w:bCs/>
                <w:sz w:val="24"/>
                <w:szCs w:val="24"/>
                <w:lang w:val="en-US" w:eastAsia="zh-CN"/>
              </w:rPr>
              <w:t>1、主要工作职责与工作内容</w:t>
            </w:r>
          </w:p>
          <w:p w14:paraId="1475A5B3">
            <w:pPr>
              <w:spacing w:line="360" w:lineRule="auto"/>
              <w:jc w:val="left"/>
              <w:rPr>
                <w:rFonts w:hint="eastAsia" w:ascii="Times New Roman" w:hAnsi="Times New Roman" w:eastAsia="仿宋_GB2312"/>
                <w:sz w:val="24"/>
                <w:szCs w:val="24"/>
              </w:rPr>
            </w:pPr>
          </w:p>
          <w:p w14:paraId="088DBD06">
            <w:pPr>
              <w:spacing w:line="360" w:lineRule="auto"/>
              <w:jc w:val="left"/>
              <w:rPr>
                <w:rFonts w:hint="eastAsia" w:ascii="Times New Roman" w:hAnsi="Times New Roman" w:eastAsia="仿宋_GB2312"/>
                <w:sz w:val="24"/>
                <w:szCs w:val="24"/>
              </w:rPr>
            </w:pPr>
          </w:p>
          <w:p w14:paraId="34C853BA">
            <w:pPr>
              <w:spacing w:line="360" w:lineRule="auto"/>
              <w:jc w:val="left"/>
              <w:rPr>
                <w:rFonts w:hint="eastAsia" w:ascii="Times New Roman" w:hAnsi="Times New Roman" w:eastAsia="仿宋_GB2312"/>
                <w:sz w:val="24"/>
                <w:szCs w:val="24"/>
              </w:rPr>
            </w:pPr>
          </w:p>
          <w:p w14:paraId="4AA58F9B">
            <w:pPr>
              <w:spacing w:line="360" w:lineRule="auto"/>
              <w:jc w:val="left"/>
              <w:rPr>
                <w:rFonts w:hint="eastAsia" w:ascii="Times New Roman" w:hAnsi="Times New Roman" w:eastAsia="仿宋_GB2312"/>
                <w:sz w:val="24"/>
                <w:szCs w:val="24"/>
              </w:rPr>
            </w:pPr>
          </w:p>
          <w:p w14:paraId="1130E8B1">
            <w:pPr>
              <w:spacing w:line="360" w:lineRule="auto"/>
              <w:jc w:val="left"/>
              <w:rPr>
                <w:rFonts w:hint="eastAsia" w:ascii="Times New Roman" w:hAnsi="Times New Roman" w:eastAsia="仿宋_GB2312"/>
                <w:sz w:val="24"/>
                <w:szCs w:val="24"/>
              </w:rPr>
            </w:pPr>
          </w:p>
          <w:p w14:paraId="31FF8062">
            <w:pPr>
              <w:spacing w:line="360" w:lineRule="auto"/>
              <w:jc w:val="left"/>
              <w:rPr>
                <w:rFonts w:hint="eastAsia" w:ascii="Times New Roman" w:hAnsi="Times New Roman" w:eastAsia="仿宋_GB2312"/>
                <w:sz w:val="24"/>
                <w:szCs w:val="24"/>
              </w:rPr>
            </w:pPr>
          </w:p>
          <w:p w14:paraId="5725E4D3">
            <w:pPr>
              <w:spacing w:line="360" w:lineRule="auto"/>
              <w:jc w:val="left"/>
              <w:rPr>
                <w:rFonts w:ascii="Times New Roman" w:hAnsi="Times New Roman" w:eastAsia="仿宋_GB2312"/>
                <w:sz w:val="24"/>
                <w:szCs w:val="24"/>
              </w:rPr>
            </w:pPr>
          </w:p>
        </w:tc>
      </w:tr>
      <w:tr w14:paraId="11BF32DE">
        <w:trPr>
          <w:trHeight w:val="1948" w:hRule="atLeast"/>
          <w:jc w:val="center"/>
        </w:trPr>
        <w:tc>
          <w:tcPr>
            <w:tcW w:w="9814" w:type="dxa"/>
            <w:gridSpan w:val="5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</w:tcPr>
          <w:p w14:paraId="5A031606">
            <w:pPr>
              <w:spacing w:line="360" w:lineRule="auto"/>
              <w:jc w:val="left"/>
              <w:rPr>
                <w:rFonts w:hint="eastAsia" w:ascii="Times New Roman" w:hAnsi="Times New Roman" w:eastAsia="仿宋_GB2312"/>
                <w:sz w:val="24"/>
                <w:szCs w:val="24"/>
              </w:rPr>
            </w:pPr>
            <w:r>
              <w:rPr>
                <w:rFonts w:ascii="Times New Roman" w:hAnsi="Times New Roman" w:eastAsia="仿宋_GB2312"/>
                <w:sz w:val="24"/>
                <w:szCs w:val="24"/>
              </w:rPr>
              <w:t>2</w:t>
            </w: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、</w:t>
            </w:r>
            <w:r>
              <w:rPr>
                <w:rFonts w:hint="eastAsia" w:ascii="Times New Roman" w:hAnsi="Times New Roman" w:eastAsia="仿宋_GB2312"/>
                <w:b/>
                <w:bCs/>
                <w:sz w:val="24"/>
                <w:szCs w:val="24"/>
                <w:lang w:val="en-US" w:eastAsia="zh-CN"/>
              </w:rPr>
              <w:t>思想力：</w:t>
            </w: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政治思想情况</w:t>
            </w:r>
          </w:p>
          <w:p w14:paraId="755DAEC1">
            <w:pPr>
              <w:spacing w:line="360" w:lineRule="auto"/>
              <w:jc w:val="left"/>
              <w:rPr>
                <w:rFonts w:hint="eastAsia" w:ascii="Times New Roman" w:hAnsi="Times New Roman" w:eastAsia="仿宋_GB2312"/>
                <w:sz w:val="24"/>
                <w:szCs w:val="24"/>
              </w:rPr>
            </w:pPr>
          </w:p>
          <w:p w14:paraId="1FC7C29A">
            <w:pPr>
              <w:spacing w:line="360" w:lineRule="auto"/>
              <w:jc w:val="left"/>
              <w:rPr>
                <w:rFonts w:hint="eastAsia" w:ascii="Times New Roman" w:hAnsi="Times New Roman" w:eastAsia="仿宋_GB2312"/>
                <w:sz w:val="24"/>
                <w:szCs w:val="24"/>
              </w:rPr>
            </w:pPr>
          </w:p>
          <w:p w14:paraId="4F1DA008">
            <w:pPr>
              <w:spacing w:line="360" w:lineRule="auto"/>
              <w:jc w:val="left"/>
              <w:rPr>
                <w:rFonts w:hint="eastAsia" w:ascii="Times New Roman" w:hAnsi="Times New Roman" w:eastAsia="仿宋_GB2312"/>
                <w:sz w:val="24"/>
                <w:szCs w:val="24"/>
              </w:rPr>
            </w:pPr>
          </w:p>
          <w:p w14:paraId="37979D0B">
            <w:pPr>
              <w:spacing w:line="360" w:lineRule="auto"/>
              <w:jc w:val="left"/>
              <w:rPr>
                <w:rFonts w:hint="eastAsia" w:ascii="Times New Roman" w:hAnsi="Times New Roman" w:eastAsia="仿宋_GB2312"/>
                <w:sz w:val="24"/>
                <w:szCs w:val="24"/>
              </w:rPr>
            </w:pPr>
          </w:p>
          <w:p w14:paraId="071BF638">
            <w:pPr>
              <w:spacing w:line="360" w:lineRule="auto"/>
              <w:jc w:val="left"/>
              <w:rPr>
                <w:rFonts w:hint="eastAsia" w:ascii="Times New Roman" w:hAnsi="Times New Roman" w:eastAsia="仿宋_GB2312"/>
                <w:sz w:val="24"/>
                <w:szCs w:val="24"/>
              </w:rPr>
            </w:pPr>
          </w:p>
          <w:p w14:paraId="2A134D92">
            <w:pPr>
              <w:spacing w:line="360" w:lineRule="auto"/>
              <w:jc w:val="left"/>
              <w:rPr>
                <w:rFonts w:ascii="Times New Roman" w:hAnsi="Times New Roman" w:eastAsia="仿宋_GB2312"/>
                <w:color w:val="808080"/>
                <w:sz w:val="24"/>
                <w:szCs w:val="24"/>
              </w:rPr>
            </w:pPr>
          </w:p>
        </w:tc>
      </w:tr>
      <w:tr w14:paraId="6BE2009A">
        <w:trPr>
          <w:trHeight w:val="1947" w:hRule="atLeast"/>
          <w:jc w:val="center"/>
        </w:trPr>
        <w:tc>
          <w:tcPr>
            <w:tcW w:w="9814" w:type="dxa"/>
            <w:gridSpan w:val="5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</w:tcPr>
          <w:p w14:paraId="38A2D3C8">
            <w:pPr>
              <w:numPr>
                <w:numId w:val="0"/>
              </w:numPr>
              <w:spacing w:line="360" w:lineRule="auto"/>
              <w:jc w:val="left"/>
              <w:rPr>
                <w:rFonts w:hint="eastAsia" w:ascii="Times New Roman" w:hAnsi="Times New Roman" w:eastAsia="仿宋_GB2312"/>
                <w:sz w:val="24"/>
                <w:szCs w:val="24"/>
                <w:lang w:eastAsia="zh-CN"/>
              </w:rPr>
            </w:pPr>
            <w:r>
              <w:rPr>
                <w:rFonts w:hint="eastAsia" w:ascii="Times New Roman" w:hAnsi="Times New Roman" w:eastAsia="仿宋_GB2312"/>
                <w:b/>
                <w:bCs/>
                <w:sz w:val="24"/>
                <w:szCs w:val="24"/>
                <w:lang w:val="en-US" w:eastAsia="zh-CN"/>
              </w:rPr>
              <w:t>3、</w:t>
            </w:r>
            <w:r>
              <w:rPr>
                <w:rFonts w:hint="eastAsia" w:ascii="Times New Roman" w:hAnsi="Times New Roman" w:eastAsia="仿宋_GB2312"/>
                <w:b/>
                <w:bCs/>
                <w:sz w:val="24"/>
                <w:szCs w:val="24"/>
                <w:lang w:val="en-US" w:eastAsia="zh-CN"/>
              </w:rPr>
              <w:t>学习力：</w:t>
            </w: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学业发展情况</w:t>
            </w:r>
            <w:r>
              <w:rPr>
                <w:rFonts w:hint="eastAsia" w:ascii="Times New Roman" w:hAnsi="Times New Roman" w:eastAsia="仿宋_GB2312"/>
                <w:sz w:val="24"/>
                <w:szCs w:val="24"/>
                <w:lang w:eastAsia="zh-CN"/>
              </w:rPr>
              <w:t>（</w:t>
            </w:r>
            <w:r>
              <w:rPr>
                <w:rFonts w:hint="eastAsia" w:ascii="Times New Roman" w:hAnsi="Times New Roman" w:eastAsia="仿宋_GB2312"/>
                <w:sz w:val="24"/>
                <w:szCs w:val="24"/>
                <w:lang w:val="en-US" w:eastAsia="zh-CN"/>
              </w:rPr>
              <w:t>含所获奖学金</w:t>
            </w:r>
            <w:r>
              <w:rPr>
                <w:rFonts w:hint="eastAsia" w:ascii="Times New Roman" w:hAnsi="Times New Roman" w:eastAsia="仿宋_GB2312"/>
                <w:sz w:val="24"/>
                <w:szCs w:val="24"/>
                <w:lang w:eastAsia="zh-CN"/>
              </w:rPr>
              <w:t>）</w:t>
            </w:r>
          </w:p>
          <w:p w14:paraId="7316D271">
            <w:pPr>
              <w:spacing w:line="360" w:lineRule="auto"/>
              <w:jc w:val="left"/>
              <w:rPr>
                <w:rFonts w:ascii="Times New Roman" w:hAnsi="Times New Roman" w:eastAsia="仿宋_GB2312"/>
                <w:sz w:val="24"/>
                <w:szCs w:val="24"/>
              </w:rPr>
            </w:pPr>
          </w:p>
          <w:p w14:paraId="59534AC8">
            <w:pPr>
              <w:spacing w:line="360" w:lineRule="auto"/>
              <w:jc w:val="left"/>
              <w:rPr>
                <w:rFonts w:hint="eastAsia" w:ascii="Times New Roman" w:hAnsi="Times New Roman" w:eastAsia="仿宋_GB2312"/>
                <w:sz w:val="24"/>
                <w:szCs w:val="24"/>
              </w:rPr>
            </w:pPr>
          </w:p>
          <w:p w14:paraId="01A251DB">
            <w:pPr>
              <w:spacing w:line="360" w:lineRule="auto"/>
              <w:jc w:val="left"/>
              <w:rPr>
                <w:rFonts w:hint="eastAsia" w:ascii="Times New Roman" w:hAnsi="Times New Roman" w:eastAsia="仿宋_GB2312"/>
                <w:sz w:val="24"/>
                <w:szCs w:val="24"/>
              </w:rPr>
            </w:pPr>
          </w:p>
          <w:p w14:paraId="1B24A2B3">
            <w:pPr>
              <w:spacing w:line="360" w:lineRule="auto"/>
              <w:jc w:val="left"/>
              <w:rPr>
                <w:rFonts w:hint="eastAsia" w:ascii="Times New Roman" w:hAnsi="Times New Roman" w:eastAsia="仿宋_GB2312"/>
                <w:sz w:val="24"/>
                <w:szCs w:val="24"/>
              </w:rPr>
            </w:pPr>
          </w:p>
          <w:p w14:paraId="4E10C2AD">
            <w:pPr>
              <w:spacing w:line="360" w:lineRule="auto"/>
              <w:jc w:val="left"/>
              <w:rPr>
                <w:rFonts w:ascii="方正楷体简体" w:hAnsi="Calibri" w:eastAsia="方正楷体简体" w:cs="Times New Roman"/>
                <w:szCs w:val="21"/>
              </w:rPr>
            </w:pPr>
          </w:p>
        </w:tc>
      </w:tr>
      <w:tr w14:paraId="5141F6E9">
        <w:trPr>
          <w:trHeight w:val="2690" w:hRule="atLeast"/>
          <w:jc w:val="center"/>
        </w:trPr>
        <w:tc>
          <w:tcPr>
            <w:tcW w:w="9814" w:type="dxa"/>
            <w:gridSpan w:val="5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</w:tcPr>
          <w:p w14:paraId="486D419C">
            <w:pPr>
              <w:spacing w:line="360" w:lineRule="auto"/>
              <w:jc w:val="left"/>
              <w:rPr>
                <w:rFonts w:hint="eastAsia" w:ascii="Times New Roman" w:hAnsi="Times New Roman" w:eastAsia="仿宋_GB2312"/>
                <w:sz w:val="24"/>
                <w:szCs w:val="24"/>
                <w:lang w:eastAsia="zh-CN"/>
              </w:rPr>
            </w:pPr>
            <w:r>
              <w:rPr>
                <w:rFonts w:hint="eastAsia" w:ascii="Times New Roman" w:hAnsi="Times New Roman" w:eastAsia="仿宋_GB2312"/>
                <w:b/>
                <w:bCs/>
                <w:sz w:val="24"/>
                <w:szCs w:val="24"/>
                <w:lang w:val="en-US" w:eastAsia="zh-CN"/>
              </w:rPr>
              <w:t>4、</w:t>
            </w:r>
            <w:r>
              <w:rPr>
                <w:rFonts w:hint="eastAsia" w:ascii="Times New Roman" w:hAnsi="Times New Roman" w:eastAsia="仿宋_GB2312"/>
                <w:b/>
                <w:bCs/>
                <w:sz w:val="24"/>
                <w:szCs w:val="24"/>
                <w:lang w:val="en-US" w:eastAsia="zh-CN"/>
              </w:rPr>
              <w:t>行动力：</w:t>
            </w: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工作中</w:t>
            </w:r>
            <w:r>
              <w:rPr>
                <w:rFonts w:hint="eastAsia" w:ascii="Times New Roman" w:hAnsi="Times New Roman" w:eastAsia="仿宋_GB2312"/>
                <w:sz w:val="24"/>
                <w:szCs w:val="24"/>
                <w:lang w:val="en-US" w:eastAsia="zh-CN"/>
              </w:rPr>
              <w:t>所</w:t>
            </w: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获表彰和荣誉</w:t>
            </w:r>
            <w:bookmarkStart w:id="0" w:name="_GoBack"/>
            <w:bookmarkEnd w:id="0"/>
          </w:p>
          <w:p w14:paraId="0AE3FE0E">
            <w:pPr>
              <w:spacing w:line="360" w:lineRule="auto"/>
              <w:jc w:val="left"/>
              <w:rPr>
                <w:rFonts w:hint="eastAsia" w:ascii="Times New Roman" w:hAnsi="Times New Roman" w:eastAsia="仿宋_GB2312"/>
                <w:sz w:val="24"/>
                <w:szCs w:val="24"/>
              </w:rPr>
            </w:pPr>
          </w:p>
          <w:p w14:paraId="0AF20A1E">
            <w:pPr>
              <w:spacing w:line="360" w:lineRule="auto"/>
              <w:jc w:val="left"/>
              <w:rPr>
                <w:rFonts w:hint="eastAsia" w:ascii="Times New Roman" w:hAnsi="Times New Roman" w:eastAsia="仿宋_GB2312"/>
                <w:sz w:val="24"/>
                <w:szCs w:val="24"/>
              </w:rPr>
            </w:pPr>
          </w:p>
          <w:p w14:paraId="476F637B">
            <w:pPr>
              <w:spacing w:line="360" w:lineRule="auto"/>
              <w:jc w:val="left"/>
              <w:rPr>
                <w:rFonts w:hint="eastAsia" w:ascii="Times New Roman" w:hAnsi="Times New Roman" w:eastAsia="仿宋_GB2312"/>
                <w:sz w:val="24"/>
                <w:szCs w:val="24"/>
              </w:rPr>
            </w:pPr>
          </w:p>
          <w:p w14:paraId="78B79134">
            <w:pPr>
              <w:spacing w:line="360" w:lineRule="auto"/>
              <w:jc w:val="left"/>
              <w:rPr>
                <w:rFonts w:hint="eastAsia" w:ascii="Times New Roman" w:hAnsi="Times New Roman" w:eastAsia="仿宋_GB2312"/>
                <w:sz w:val="24"/>
                <w:szCs w:val="24"/>
              </w:rPr>
            </w:pPr>
          </w:p>
          <w:p w14:paraId="01F61576">
            <w:pPr>
              <w:spacing w:line="360" w:lineRule="auto"/>
              <w:jc w:val="left"/>
              <w:rPr>
                <w:rFonts w:ascii="Times New Roman" w:hAnsi="Times New Roman" w:eastAsia="仿宋_GB2312"/>
                <w:sz w:val="24"/>
                <w:szCs w:val="24"/>
              </w:rPr>
            </w:pPr>
          </w:p>
        </w:tc>
      </w:tr>
      <w:tr w14:paraId="091AF4B3">
        <w:trPr>
          <w:trHeight w:val="1702" w:hRule="atLeast"/>
          <w:jc w:val="center"/>
        </w:trPr>
        <w:tc>
          <w:tcPr>
            <w:tcW w:w="9814" w:type="dxa"/>
            <w:gridSpan w:val="5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</w:tcPr>
          <w:p w14:paraId="788D5B16">
            <w:pPr>
              <w:spacing w:after="240" w:line="360" w:lineRule="auto"/>
              <w:ind w:firstLine="480" w:firstLineChars="200"/>
              <w:jc w:val="left"/>
              <w:rPr>
                <w:rFonts w:ascii="Times New Roman" w:hAnsi="Times New Roman" w:eastAsia="仿宋_GB2312"/>
                <w:sz w:val="24"/>
                <w:szCs w:val="24"/>
              </w:rPr>
            </w:pP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本人</w:t>
            </w:r>
            <w:r>
              <w:rPr>
                <w:rFonts w:ascii="Times New Roman" w:hAnsi="Times New Roman" w:eastAsia="仿宋_GB2312"/>
                <w:sz w:val="24"/>
                <w:szCs w:val="24"/>
              </w:rPr>
              <w:t>承诺，</w:t>
            </w: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本表</w:t>
            </w:r>
            <w:r>
              <w:rPr>
                <w:rFonts w:ascii="Times New Roman" w:hAnsi="Times New Roman" w:eastAsia="仿宋_GB2312"/>
                <w:sz w:val="24"/>
                <w:szCs w:val="24"/>
              </w:rPr>
              <w:t>信息全部真实有效</w:t>
            </w: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，如有</w:t>
            </w:r>
            <w:r>
              <w:rPr>
                <w:rFonts w:ascii="Times New Roman" w:hAnsi="Times New Roman" w:eastAsia="仿宋_GB2312"/>
                <w:sz w:val="24"/>
                <w:szCs w:val="24"/>
              </w:rPr>
              <w:t>虚假，</w:t>
            </w: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愿意</w:t>
            </w:r>
            <w:r>
              <w:rPr>
                <w:rFonts w:ascii="Times New Roman" w:hAnsi="Times New Roman" w:eastAsia="仿宋_GB2312"/>
                <w:sz w:val="24"/>
                <w:szCs w:val="24"/>
              </w:rPr>
              <w:t>承担一切后果。</w:t>
            </w: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在评选</w:t>
            </w:r>
            <w:r>
              <w:rPr>
                <w:rFonts w:ascii="Times New Roman" w:hAnsi="Times New Roman" w:eastAsia="仿宋_GB2312"/>
                <w:sz w:val="24"/>
                <w:szCs w:val="24"/>
              </w:rPr>
              <w:t>过程中，</w:t>
            </w: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本人</w:t>
            </w:r>
            <w:r>
              <w:rPr>
                <w:rFonts w:ascii="Times New Roman" w:hAnsi="Times New Roman" w:eastAsia="仿宋_GB2312"/>
                <w:sz w:val="24"/>
                <w:szCs w:val="24"/>
              </w:rPr>
              <w:t>将</w:t>
            </w: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严格</w:t>
            </w:r>
            <w:r>
              <w:rPr>
                <w:rFonts w:ascii="Times New Roman" w:hAnsi="Times New Roman" w:eastAsia="仿宋_GB2312"/>
                <w:sz w:val="24"/>
                <w:szCs w:val="24"/>
              </w:rPr>
              <w:t>遵守评选</w:t>
            </w: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规定</w:t>
            </w:r>
            <w:r>
              <w:rPr>
                <w:rFonts w:ascii="Times New Roman" w:hAnsi="Times New Roman" w:eastAsia="仿宋_GB2312"/>
                <w:sz w:val="24"/>
                <w:szCs w:val="24"/>
              </w:rPr>
              <w:t>，不</w:t>
            </w: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弄虚作假、</w:t>
            </w:r>
            <w:r>
              <w:rPr>
                <w:rFonts w:ascii="Times New Roman" w:hAnsi="Times New Roman" w:eastAsia="仿宋_GB2312"/>
                <w:sz w:val="24"/>
                <w:szCs w:val="24"/>
              </w:rPr>
              <w:t>不</w:t>
            </w: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扰乱</w:t>
            </w:r>
            <w:r>
              <w:rPr>
                <w:rFonts w:ascii="Times New Roman" w:hAnsi="Times New Roman" w:eastAsia="仿宋_GB2312"/>
                <w:sz w:val="24"/>
                <w:szCs w:val="24"/>
              </w:rPr>
              <w:t>正常评选秩序</w:t>
            </w: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。</w:t>
            </w:r>
          </w:p>
          <w:p w14:paraId="7D77E760">
            <w:pPr>
              <w:spacing w:line="360" w:lineRule="auto"/>
              <w:ind w:right="1440"/>
              <w:jc w:val="right"/>
              <w:rPr>
                <w:rFonts w:ascii="Times New Roman" w:hAnsi="Times New Roman" w:eastAsia="仿宋_GB2312"/>
                <w:sz w:val="24"/>
                <w:szCs w:val="24"/>
              </w:rPr>
            </w:pP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本人</w:t>
            </w:r>
            <w:r>
              <w:rPr>
                <w:rFonts w:ascii="Times New Roman" w:hAnsi="Times New Roman" w:eastAsia="仿宋_GB2312"/>
                <w:sz w:val="24"/>
                <w:szCs w:val="24"/>
              </w:rPr>
              <w:t>签</w:t>
            </w: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字</w:t>
            </w:r>
            <w:r>
              <w:rPr>
                <w:rFonts w:ascii="Times New Roman" w:hAnsi="Times New Roman" w:eastAsia="仿宋_GB2312"/>
                <w:sz w:val="24"/>
                <w:szCs w:val="24"/>
              </w:rPr>
              <w:t>：</w:t>
            </w: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 xml:space="preserve">            </w:t>
            </w:r>
          </w:p>
          <w:p w14:paraId="3CDA44AC">
            <w:pPr>
              <w:spacing w:line="360" w:lineRule="auto"/>
              <w:ind w:right="960"/>
              <w:jc w:val="right"/>
              <w:rPr>
                <w:rFonts w:ascii="Times New Roman" w:hAnsi="Times New Roman" w:eastAsia="仿宋_GB2312"/>
                <w:sz w:val="24"/>
                <w:szCs w:val="24"/>
              </w:rPr>
            </w:pPr>
            <w:r>
              <w:rPr>
                <w:rFonts w:ascii="仿宋_GB2312" w:eastAsia="仿宋_GB2312"/>
                <w:sz w:val="24"/>
                <w:szCs w:val="24"/>
              </w:rPr>
              <w:t>年</w:t>
            </w:r>
            <w:r>
              <w:rPr>
                <w:rFonts w:hint="eastAsia" w:ascii="仿宋_GB2312" w:eastAsia="仿宋_GB2312"/>
                <w:sz w:val="24"/>
                <w:szCs w:val="24"/>
              </w:rPr>
              <w:t xml:space="preserve">    </w:t>
            </w:r>
            <w:r>
              <w:rPr>
                <w:rFonts w:ascii="仿宋_GB2312" w:eastAsia="仿宋_GB2312"/>
                <w:sz w:val="24"/>
                <w:szCs w:val="24"/>
              </w:rPr>
              <w:t>月</w:t>
            </w:r>
            <w:r>
              <w:rPr>
                <w:rFonts w:hint="eastAsia" w:ascii="仿宋_GB2312" w:eastAsia="仿宋_GB2312"/>
                <w:sz w:val="24"/>
                <w:szCs w:val="24"/>
              </w:rPr>
              <w:t xml:space="preserve">    </w:t>
            </w:r>
            <w:r>
              <w:rPr>
                <w:rFonts w:ascii="仿宋_GB2312" w:eastAsia="仿宋_GB2312"/>
                <w:sz w:val="24"/>
                <w:szCs w:val="24"/>
              </w:rPr>
              <w:t>日</w:t>
            </w:r>
          </w:p>
        </w:tc>
      </w:tr>
      <w:tr w14:paraId="5DD7309C">
        <w:trPr>
          <w:trHeight w:val="1756" w:hRule="atLeast"/>
          <w:jc w:val="center"/>
        </w:trPr>
        <w:tc>
          <w:tcPr>
            <w:tcW w:w="9814" w:type="dxa"/>
            <w:gridSpan w:val="5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</w:tcPr>
          <w:p w14:paraId="7D95D4DD">
            <w:pPr>
              <w:spacing w:line="360" w:lineRule="auto"/>
              <w:jc w:val="left"/>
              <w:rPr>
                <w:rFonts w:ascii="Times New Roman" w:hAnsi="Times New Roman" w:eastAsia="仿宋_GB2312"/>
                <w:sz w:val="24"/>
                <w:szCs w:val="24"/>
              </w:rPr>
            </w:pPr>
            <w:r>
              <w:rPr>
                <w:rFonts w:hint="eastAsia" w:ascii="Times New Roman" w:hAnsi="Times New Roman" w:eastAsia="仿宋_GB2312"/>
                <w:b/>
                <w:sz w:val="24"/>
                <w:szCs w:val="24"/>
              </w:rPr>
              <w:t>学生组织指导老师</w:t>
            </w:r>
            <w:r>
              <w:rPr>
                <w:rFonts w:ascii="Times New Roman" w:hAnsi="Times New Roman" w:eastAsia="仿宋_GB2312"/>
                <w:b/>
                <w:sz w:val="24"/>
                <w:szCs w:val="24"/>
              </w:rPr>
              <w:t>意见</w:t>
            </w:r>
            <w:r>
              <w:rPr>
                <w:rFonts w:ascii="Times New Roman" w:hAnsi="Times New Roman" w:eastAsia="仿宋_GB2312"/>
                <w:sz w:val="22"/>
                <w:szCs w:val="24"/>
              </w:rPr>
              <w:t>：</w:t>
            </w:r>
          </w:p>
          <w:p w14:paraId="50B63125">
            <w:pPr>
              <w:spacing w:after="240" w:line="360" w:lineRule="auto"/>
              <w:jc w:val="left"/>
              <w:rPr>
                <w:rFonts w:ascii="仿宋_GB2312" w:eastAsia="仿宋_GB2312"/>
                <w:sz w:val="22"/>
                <w:szCs w:val="21"/>
              </w:rPr>
            </w:pPr>
          </w:p>
          <w:p w14:paraId="142DB99F">
            <w:pPr>
              <w:spacing w:line="360" w:lineRule="auto"/>
              <w:ind w:right="960"/>
              <w:jc w:val="right"/>
              <w:rPr>
                <w:rFonts w:ascii="Times New Roman" w:hAnsi="Times New Roman" w:eastAsia="仿宋_GB2312"/>
                <w:sz w:val="24"/>
                <w:szCs w:val="24"/>
              </w:rPr>
            </w:pP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指导老师</w:t>
            </w:r>
            <w:r>
              <w:rPr>
                <w:rFonts w:ascii="Times New Roman" w:hAnsi="Times New Roman" w:eastAsia="仿宋_GB2312"/>
                <w:sz w:val="24"/>
                <w:szCs w:val="24"/>
              </w:rPr>
              <w:t>签</w:t>
            </w: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字</w:t>
            </w:r>
            <w:r>
              <w:rPr>
                <w:rFonts w:ascii="Times New Roman" w:hAnsi="Times New Roman" w:eastAsia="仿宋_GB2312"/>
                <w:sz w:val="24"/>
                <w:szCs w:val="24"/>
              </w:rPr>
              <w:t>：</w:t>
            </w: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 xml:space="preserve">            </w:t>
            </w:r>
          </w:p>
          <w:p w14:paraId="0A41376F">
            <w:pPr>
              <w:spacing w:line="360" w:lineRule="auto"/>
              <w:ind w:right="960"/>
              <w:jc w:val="right"/>
              <w:rPr>
                <w:rFonts w:ascii="Times New Roman" w:hAnsi="Times New Roman" w:eastAsia="仿宋_GB2312"/>
                <w:szCs w:val="21"/>
              </w:rPr>
            </w:pPr>
            <w:r>
              <w:rPr>
                <w:rFonts w:ascii="仿宋_GB2312" w:eastAsia="仿宋_GB2312"/>
                <w:sz w:val="24"/>
                <w:szCs w:val="24"/>
              </w:rPr>
              <w:t>年</w:t>
            </w:r>
            <w:r>
              <w:rPr>
                <w:rFonts w:hint="eastAsia" w:ascii="仿宋_GB2312" w:eastAsia="仿宋_GB2312"/>
                <w:sz w:val="24"/>
                <w:szCs w:val="24"/>
              </w:rPr>
              <w:t xml:space="preserve">    </w:t>
            </w:r>
            <w:r>
              <w:rPr>
                <w:rFonts w:ascii="仿宋_GB2312" w:eastAsia="仿宋_GB2312"/>
                <w:sz w:val="24"/>
                <w:szCs w:val="24"/>
              </w:rPr>
              <w:t>月</w:t>
            </w:r>
            <w:r>
              <w:rPr>
                <w:rFonts w:hint="eastAsia" w:ascii="仿宋_GB2312" w:eastAsia="仿宋_GB2312"/>
                <w:sz w:val="24"/>
                <w:szCs w:val="24"/>
              </w:rPr>
              <w:t xml:space="preserve">    </w:t>
            </w:r>
            <w:r>
              <w:rPr>
                <w:rFonts w:ascii="仿宋_GB2312" w:eastAsia="仿宋_GB2312"/>
                <w:sz w:val="24"/>
                <w:szCs w:val="24"/>
              </w:rPr>
              <w:t>日</w:t>
            </w:r>
          </w:p>
        </w:tc>
      </w:tr>
      <w:tr w14:paraId="6A417668">
        <w:trPr>
          <w:trHeight w:val="2255" w:hRule="atLeast"/>
          <w:jc w:val="center"/>
        </w:trPr>
        <w:tc>
          <w:tcPr>
            <w:tcW w:w="9814" w:type="dxa"/>
            <w:gridSpan w:val="5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</w:tcPr>
          <w:p w14:paraId="79CD6254">
            <w:pPr>
              <w:spacing w:line="360" w:lineRule="auto"/>
              <w:jc w:val="left"/>
              <w:rPr>
                <w:rFonts w:ascii="Times New Roman" w:hAnsi="Times New Roman" w:eastAsia="仿宋_GB2312"/>
                <w:sz w:val="24"/>
                <w:szCs w:val="24"/>
              </w:rPr>
            </w:pPr>
            <w:r>
              <w:rPr>
                <w:rFonts w:hint="eastAsia" w:ascii="Times New Roman" w:hAnsi="Times New Roman" w:eastAsia="仿宋_GB2312"/>
                <w:b/>
                <w:sz w:val="24"/>
                <w:szCs w:val="24"/>
                <w:lang w:val="en-US" w:eastAsia="zh-CN"/>
              </w:rPr>
              <w:t>中山大学</w:t>
            </w:r>
            <w:r>
              <w:rPr>
                <w:rFonts w:hint="eastAsia" w:ascii="Times New Roman" w:hAnsi="Times New Roman" w:eastAsia="仿宋_GB2312"/>
                <w:b/>
                <w:sz w:val="24"/>
                <w:szCs w:val="24"/>
              </w:rPr>
              <w:t>管理学院</w:t>
            </w:r>
            <w:r>
              <w:rPr>
                <w:rFonts w:hint="eastAsia" w:ascii="Times New Roman" w:hAnsi="Times New Roman" w:eastAsia="仿宋_GB2312"/>
                <w:b/>
                <w:sz w:val="24"/>
                <w:szCs w:val="24"/>
                <w:lang w:val="en-US" w:eastAsia="zh-CN"/>
              </w:rPr>
              <w:t>优秀学生骨干</w:t>
            </w:r>
            <w:r>
              <w:rPr>
                <w:rFonts w:hint="eastAsia" w:ascii="Times New Roman" w:hAnsi="Times New Roman" w:eastAsia="仿宋_GB2312"/>
                <w:b/>
                <w:sz w:val="24"/>
                <w:szCs w:val="24"/>
              </w:rPr>
              <w:t>评审小组意见</w:t>
            </w:r>
            <w:r>
              <w:rPr>
                <w:rFonts w:ascii="Times New Roman" w:hAnsi="Times New Roman" w:eastAsia="仿宋_GB2312"/>
                <w:sz w:val="22"/>
                <w:szCs w:val="24"/>
              </w:rPr>
              <w:t>：</w:t>
            </w:r>
          </w:p>
          <w:p w14:paraId="61752A65">
            <w:pPr>
              <w:spacing w:after="240" w:line="360" w:lineRule="auto"/>
              <w:jc w:val="left"/>
              <w:rPr>
                <w:rFonts w:ascii="仿宋_GB2312" w:eastAsia="仿宋_GB2312"/>
                <w:sz w:val="22"/>
                <w:szCs w:val="21"/>
              </w:rPr>
            </w:pPr>
          </w:p>
          <w:p w14:paraId="08C24DAD">
            <w:pPr>
              <w:spacing w:line="360" w:lineRule="auto"/>
              <w:ind w:right="960"/>
              <w:jc w:val="right"/>
              <w:rPr>
                <w:rFonts w:ascii="Times New Roman" w:hAnsi="Times New Roman" w:eastAsia="仿宋_GB2312"/>
                <w:sz w:val="24"/>
                <w:szCs w:val="24"/>
              </w:rPr>
            </w:pP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评审小组</w:t>
            </w:r>
            <w:r>
              <w:rPr>
                <w:rFonts w:ascii="Times New Roman" w:hAnsi="Times New Roman" w:eastAsia="仿宋_GB2312"/>
                <w:sz w:val="24"/>
                <w:szCs w:val="24"/>
              </w:rPr>
              <w:t>签</w:t>
            </w: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>字</w:t>
            </w:r>
            <w:r>
              <w:rPr>
                <w:rFonts w:ascii="Times New Roman" w:hAnsi="Times New Roman" w:eastAsia="仿宋_GB2312"/>
                <w:sz w:val="24"/>
                <w:szCs w:val="24"/>
              </w:rPr>
              <w:t>：</w:t>
            </w:r>
            <w:r>
              <w:rPr>
                <w:rFonts w:hint="eastAsia" w:ascii="Times New Roman" w:hAnsi="Times New Roman" w:eastAsia="仿宋_GB2312"/>
                <w:sz w:val="24"/>
                <w:szCs w:val="24"/>
              </w:rPr>
              <w:t xml:space="preserve">            </w:t>
            </w:r>
          </w:p>
          <w:p w14:paraId="68927008">
            <w:pPr>
              <w:spacing w:line="360" w:lineRule="auto"/>
              <w:ind w:right="1079"/>
              <w:jc w:val="right"/>
              <w:rPr>
                <w:rFonts w:ascii="Times New Roman" w:hAnsi="Times New Roman" w:eastAsia="仿宋_GB2312"/>
                <w:b/>
                <w:sz w:val="24"/>
                <w:szCs w:val="24"/>
              </w:rPr>
            </w:pPr>
            <w:r>
              <w:rPr>
                <w:rFonts w:ascii="仿宋_GB2312" w:eastAsia="仿宋_GB2312"/>
                <w:sz w:val="24"/>
                <w:szCs w:val="24"/>
              </w:rPr>
              <w:t>年</w:t>
            </w:r>
            <w:r>
              <w:rPr>
                <w:rFonts w:hint="eastAsia" w:ascii="仿宋_GB2312" w:eastAsia="仿宋_GB2312"/>
                <w:sz w:val="24"/>
                <w:szCs w:val="24"/>
              </w:rPr>
              <w:t xml:space="preserve"> </w:t>
            </w: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仿宋_GB2312" w:eastAsia="仿宋_GB2312"/>
                <w:sz w:val="24"/>
                <w:szCs w:val="24"/>
              </w:rPr>
              <w:t xml:space="preserve">  </w:t>
            </w:r>
            <w:r>
              <w:rPr>
                <w:rFonts w:ascii="仿宋_GB2312" w:eastAsia="仿宋_GB2312"/>
                <w:sz w:val="24"/>
                <w:szCs w:val="24"/>
              </w:rPr>
              <w:t>月</w:t>
            </w:r>
            <w:r>
              <w:rPr>
                <w:rFonts w:hint="eastAsia" w:ascii="仿宋_GB2312" w:eastAsia="仿宋_GB2312"/>
                <w:sz w:val="24"/>
                <w:szCs w:val="24"/>
              </w:rPr>
              <w:t xml:space="preserve">   </w:t>
            </w: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ascii="仿宋_GB2312" w:eastAsia="仿宋_GB2312"/>
                <w:sz w:val="24"/>
                <w:szCs w:val="24"/>
              </w:rPr>
              <w:t>日</w:t>
            </w:r>
          </w:p>
        </w:tc>
      </w:tr>
      <w:tr w14:paraId="6C0EE534">
        <w:trPr>
          <w:trHeight w:val="553" w:hRule="atLeast"/>
          <w:jc w:val="center"/>
        </w:trPr>
        <w:tc>
          <w:tcPr>
            <w:tcW w:w="9814" w:type="dxa"/>
            <w:gridSpan w:val="5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3AA4AC0D">
            <w:pPr>
              <w:spacing w:line="360" w:lineRule="auto"/>
              <w:ind w:left="1370" w:hanging="1370" w:hangingChars="650"/>
              <w:rPr>
                <w:rFonts w:ascii="Times New Roman" w:hAnsi="Times New Roman" w:eastAsia="仿宋_GB2312"/>
                <w:b/>
                <w:szCs w:val="21"/>
              </w:rPr>
            </w:pPr>
            <w:r>
              <w:rPr>
                <w:rFonts w:hint="eastAsia" w:ascii="Times New Roman" w:hAnsi="Times New Roman" w:eastAsia="仿宋_GB2312"/>
                <w:b/>
                <w:szCs w:val="21"/>
              </w:rPr>
              <w:t>注意事项：</w:t>
            </w:r>
          </w:p>
          <w:p w14:paraId="6138A746">
            <w:pPr>
              <w:numPr>
                <w:ilvl w:val="0"/>
                <w:numId w:val="1"/>
              </w:numPr>
              <w:spacing w:line="360" w:lineRule="auto"/>
              <w:rPr>
                <w:rFonts w:ascii="Times New Roman" w:hAnsi="Times New Roman" w:eastAsia="仿宋_GB2312"/>
                <w:szCs w:val="21"/>
              </w:rPr>
            </w:pPr>
            <w:r>
              <w:rPr>
                <w:rFonts w:hint="eastAsia" w:ascii="Times New Roman" w:hAnsi="Times New Roman" w:eastAsia="仿宋_GB2312"/>
                <w:szCs w:val="21"/>
              </w:rPr>
              <w:t>任职证明、成绩单</w:t>
            </w:r>
            <w:r>
              <w:rPr>
                <w:rFonts w:hint="eastAsia" w:ascii="Times New Roman" w:hAnsi="Times New Roman" w:eastAsia="仿宋_GB2312"/>
                <w:szCs w:val="21"/>
                <w:lang w:eastAsia="zh-CN"/>
              </w:rPr>
              <w:t>、</w:t>
            </w:r>
            <w:r>
              <w:rPr>
                <w:rFonts w:hint="eastAsia" w:ascii="Times New Roman" w:hAnsi="Times New Roman" w:eastAsia="仿宋_GB2312"/>
                <w:szCs w:val="21"/>
                <w:lang w:val="en-US" w:eastAsia="zh-CN"/>
              </w:rPr>
              <w:t>所获荣誉证明材料</w:t>
            </w:r>
            <w:r>
              <w:rPr>
                <w:rFonts w:hint="eastAsia" w:ascii="Times New Roman" w:hAnsi="Times New Roman" w:eastAsia="仿宋_GB2312"/>
                <w:szCs w:val="21"/>
              </w:rPr>
              <w:t>及其它证明材料请</w:t>
            </w:r>
            <w:r>
              <w:rPr>
                <w:rFonts w:hint="eastAsia" w:ascii="Times New Roman" w:hAnsi="Times New Roman" w:eastAsia="仿宋_GB2312"/>
                <w:szCs w:val="21"/>
                <w:lang w:val="en-US" w:eastAsia="zh-CN"/>
              </w:rPr>
              <w:t>按要求</w:t>
            </w:r>
            <w:r>
              <w:rPr>
                <w:rFonts w:hint="eastAsia" w:ascii="Times New Roman" w:hAnsi="Times New Roman" w:eastAsia="仿宋_GB2312"/>
                <w:szCs w:val="21"/>
              </w:rPr>
              <w:t>一并</w:t>
            </w:r>
            <w:r>
              <w:rPr>
                <w:rFonts w:hint="eastAsia" w:ascii="Times New Roman" w:hAnsi="Times New Roman" w:eastAsia="仿宋_GB2312"/>
                <w:szCs w:val="21"/>
                <w:lang w:val="en-US" w:eastAsia="zh-CN"/>
              </w:rPr>
              <w:t>提交</w:t>
            </w:r>
            <w:r>
              <w:rPr>
                <w:rFonts w:hint="eastAsia" w:ascii="Times New Roman" w:hAnsi="Times New Roman" w:eastAsia="仿宋_GB2312"/>
                <w:szCs w:val="21"/>
              </w:rPr>
              <w:t>；</w:t>
            </w:r>
          </w:p>
          <w:p w14:paraId="0C4A2FBC">
            <w:pPr>
              <w:numPr>
                <w:ilvl w:val="0"/>
                <w:numId w:val="1"/>
              </w:numPr>
              <w:spacing w:line="360" w:lineRule="auto"/>
              <w:rPr>
                <w:rFonts w:ascii="Times New Roman" w:hAnsi="Times New Roman" w:eastAsia="仿宋_GB2312"/>
                <w:szCs w:val="21"/>
              </w:rPr>
            </w:pPr>
            <w:r>
              <w:rPr>
                <w:rFonts w:hint="eastAsia" w:ascii="Times New Roman" w:hAnsi="Times New Roman" w:eastAsia="仿宋_GB2312"/>
                <w:szCs w:val="21"/>
                <w:lang w:val="en-US" w:eastAsia="zh-CN"/>
              </w:rPr>
              <w:t>此</w:t>
            </w:r>
            <w:r>
              <w:rPr>
                <w:rFonts w:hint="eastAsia" w:ascii="Times New Roman" w:hAnsi="Times New Roman" w:eastAsia="仿宋_GB2312"/>
                <w:szCs w:val="21"/>
              </w:rPr>
              <w:t>表中所填有关情况仅限发生在任职期间内的。</w:t>
            </w:r>
          </w:p>
        </w:tc>
      </w:tr>
    </w:tbl>
    <w:p w14:paraId="0060CC37">
      <w:pPr>
        <w:spacing w:line="360" w:lineRule="auto"/>
        <w:rPr>
          <w:sz w:val="15"/>
          <w:szCs w:val="16"/>
        </w:rPr>
      </w:pPr>
    </w:p>
    <w:sectPr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887C3ACA-49FD-941B-1E33-E769A8A311E3}"/>
  </w:font>
  <w:font w:name="宋体">
    <w:panose1 w:val="02010600030101010101"/>
    <w:charset w:val="86"/>
    <w:family w:val="auto"/>
    <w:pitch w:val="default"/>
    <w:sig w:usb0="00000003" w:usb1="080E0000" w:usb2="00000000" w:usb3="00000000" w:csb0="00040001" w:csb1="00000000"/>
    <w:embedRegular r:id="rId2" w:fontKey="{88A662E9-B80C-8097-1E33-E76941DF5825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51236F7A-2639-6BD2-1E33-E7693B97152A}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702030404030204"/>
    <w:charset w:val="00"/>
    <w:family w:val="swiss"/>
    <w:pitch w:val="default"/>
    <w:sig w:usb0="E4002EFF" w:usb1="C200247B" w:usb2="00000009" w:usb3="00000000" w:csb0="200001FF" w:csb1="00000000"/>
    <w:embedRegular r:id="rId4" w:fontKey="{AAD1BF80-A20D-A189-1E33-E769E7B406E1}"/>
  </w:font>
  <w:font w:name="Cambria">
    <w:panose1 w:val="02040803050406030204"/>
    <w:charset w:val="00"/>
    <w:family w:val="roman"/>
    <w:pitch w:val="default"/>
    <w:sig w:usb0="E00006FF" w:usb1="4000045F" w:usb2="00000000" w:usb3="00000000" w:csb0="2000019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5" w:fontKey="{BBAAE377-9D9A-A887-1E33-E769FE83D2E4}"/>
  </w:font>
  <w:font w:name="方正楷体简体">
    <w:panose1 w:val="02000000000000000000"/>
    <w:charset w:val="86"/>
    <w:family w:val="script"/>
    <w:pitch w:val="default"/>
    <w:sig w:usb0="A00002BF" w:usb1="184F6CFA" w:usb2="00000012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29954A2"/>
    <w:multiLevelType w:val="multilevel"/>
    <w:tmpl w:val="029954A2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9"/>
  <w:embedTrueTypeFonts/>
  <w:saveSubset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MDQ3NTa0NLe0MDYxNzNQ0lEKTi0uzszPAykwrgUAPNY4jywAAAA="/>
    <w:docVar w:name="commondata" w:val="eyJoZGlkIjoiNzBkMTI0MTk1MDQ2ZDc0MWM4OTI0MzkwZDE4MGM1ZjUifQ=="/>
  </w:docVars>
  <w:rsids>
    <w:rsidRoot w:val="00B12CCD"/>
    <w:rsid w:val="00043081"/>
    <w:rsid w:val="00071CA1"/>
    <w:rsid w:val="000C1D6C"/>
    <w:rsid w:val="000F5A62"/>
    <w:rsid w:val="00134BBA"/>
    <w:rsid w:val="00152C21"/>
    <w:rsid w:val="00153B86"/>
    <w:rsid w:val="00164BE5"/>
    <w:rsid w:val="0018582F"/>
    <w:rsid w:val="00190F2C"/>
    <w:rsid w:val="001B782B"/>
    <w:rsid w:val="001C7840"/>
    <w:rsid w:val="00200AB1"/>
    <w:rsid w:val="0025758E"/>
    <w:rsid w:val="00267D71"/>
    <w:rsid w:val="00291018"/>
    <w:rsid w:val="00296AE3"/>
    <w:rsid w:val="002B000E"/>
    <w:rsid w:val="002C3E29"/>
    <w:rsid w:val="002C6734"/>
    <w:rsid w:val="002F7D6A"/>
    <w:rsid w:val="00361C7F"/>
    <w:rsid w:val="003818E7"/>
    <w:rsid w:val="0039152C"/>
    <w:rsid w:val="00393196"/>
    <w:rsid w:val="00393D90"/>
    <w:rsid w:val="003A7D33"/>
    <w:rsid w:val="003B278C"/>
    <w:rsid w:val="003C167D"/>
    <w:rsid w:val="0040184D"/>
    <w:rsid w:val="004451D4"/>
    <w:rsid w:val="004B288C"/>
    <w:rsid w:val="004E22B7"/>
    <w:rsid w:val="00505667"/>
    <w:rsid w:val="00562972"/>
    <w:rsid w:val="0056570B"/>
    <w:rsid w:val="0059178C"/>
    <w:rsid w:val="005A5399"/>
    <w:rsid w:val="005C45E7"/>
    <w:rsid w:val="005C5A06"/>
    <w:rsid w:val="00640F93"/>
    <w:rsid w:val="0069153E"/>
    <w:rsid w:val="00693945"/>
    <w:rsid w:val="00694B15"/>
    <w:rsid w:val="006E03DA"/>
    <w:rsid w:val="006E63E9"/>
    <w:rsid w:val="006F1824"/>
    <w:rsid w:val="00702831"/>
    <w:rsid w:val="00715B67"/>
    <w:rsid w:val="007435BC"/>
    <w:rsid w:val="00785353"/>
    <w:rsid w:val="00855453"/>
    <w:rsid w:val="008727CD"/>
    <w:rsid w:val="008D48CA"/>
    <w:rsid w:val="008F26CA"/>
    <w:rsid w:val="00964ECF"/>
    <w:rsid w:val="009927D0"/>
    <w:rsid w:val="00994423"/>
    <w:rsid w:val="009B4729"/>
    <w:rsid w:val="009D27E4"/>
    <w:rsid w:val="00A05F2C"/>
    <w:rsid w:val="00A258F4"/>
    <w:rsid w:val="00A52C56"/>
    <w:rsid w:val="00AC6CBD"/>
    <w:rsid w:val="00B12CCD"/>
    <w:rsid w:val="00B549AF"/>
    <w:rsid w:val="00B73C0E"/>
    <w:rsid w:val="00B909A5"/>
    <w:rsid w:val="00BB6CEC"/>
    <w:rsid w:val="00BC2671"/>
    <w:rsid w:val="00BE112F"/>
    <w:rsid w:val="00BE4572"/>
    <w:rsid w:val="00C44648"/>
    <w:rsid w:val="00C44B53"/>
    <w:rsid w:val="00C75B2C"/>
    <w:rsid w:val="00C966AD"/>
    <w:rsid w:val="00CB667B"/>
    <w:rsid w:val="00CB6A14"/>
    <w:rsid w:val="00D4439D"/>
    <w:rsid w:val="00D77E5B"/>
    <w:rsid w:val="00DD0136"/>
    <w:rsid w:val="00E039F0"/>
    <w:rsid w:val="00E26E1E"/>
    <w:rsid w:val="00EC41DC"/>
    <w:rsid w:val="00F16669"/>
    <w:rsid w:val="00F2618C"/>
    <w:rsid w:val="00F30934"/>
    <w:rsid w:val="00F542A2"/>
    <w:rsid w:val="00F9137C"/>
    <w:rsid w:val="00F92DF6"/>
    <w:rsid w:val="00FA3765"/>
    <w:rsid w:val="00FF4B5B"/>
    <w:rsid w:val="113F1E88"/>
    <w:rsid w:val="236FBFBD"/>
    <w:rsid w:val="44731D16"/>
    <w:rsid w:val="4FB15E32"/>
    <w:rsid w:val="5DD13B50"/>
    <w:rsid w:val="5DDFC5B5"/>
    <w:rsid w:val="645C157D"/>
    <w:rsid w:val="7A1156A9"/>
    <w:rsid w:val="9DD4AF40"/>
    <w:rsid w:val="A77F0F2E"/>
    <w:rsid w:val="D2473E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uiPriority w:val="1"/>
  </w:style>
  <w:style w:type="table" w:default="1" w:styleId="8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link w:val="12"/>
    <w:semiHidden/>
    <w:unhideWhenUsed/>
    <w:uiPriority w:val="99"/>
    <w:pPr>
      <w:jc w:val="left"/>
    </w:pPr>
  </w:style>
  <w:style w:type="paragraph" w:styleId="3">
    <w:name w:val="Balloon Text"/>
    <w:basedOn w:val="1"/>
    <w:link w:val="14"/>
    <w:semiHidden/>
    <w:unhideWhenUsed/>
    <w:qFormat/>
    <w:uiPriority w:val="99"/>
    <w:rPr>
      <w:sz w:val="18"/>
      <w:szCs w:val="18"/>
    </w:rPr>
  </w:style>
  <w:style w:type="paragraph" w:styleId="4">
    <w:name w:val="footer"/>
    <w:basedOn w:val="1"/>
    <w:link w:val="17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6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Title"/>
    <w:basedOn w:val="1"/>
    <w:next w:val="1"/>
    <w:link w:val="11"/>
    <w:qFormat/>
    <w:uiPriority w:val="10"/>
    <w:pPr>
      <w:spacing w:before="240" w:after="60"/>
      <w:jc w:val="center"/>
      <w:outlineLvl w:val="0"/>
    </w:pPr>
    <w:rPr>
      <w:rFonts w:eastAsia="宋体" w:asciiTheme="majorHAnsi" w:hAnsiTheme="majorHAnsi" w:cstheme="majorBidi"/>
      <w:b/>
      <w:bCs/>
      <w:sz w:val="32"/>
      <w:szCs w:val="32"/>
    </w:rPr>
  </w:style>
  <w:style w:type="paragraph" w:styleId="7">
    <w:name w:val="annotation subject"/>
    <w:basedOn w:val="2"/>
    <w:next w:val="2"/>
    <w:link w:val="13"/>
    <w:semiHidden/>
    <w:unhideWhenUsed/>
    <w:qFormat/>
    <w:uiPriority w:val="99"/>
    <w:rPr>
      <w:b/>
      <w:bCs/>
    </w:rPr>
  </w:style>
  <w:style w:type="character" w:styleId="10">
    <w:name w:val="annotation reference"/>
    <w:basedOn w:val="9"/>
    <w:semiHidden/>
    <w:unhideWhenUsed/>
    <w:qFormat/>
    <w:uiPriority w:val="99"/>
    <w:rPr>
      <w:sz w:val="21"/>
      <w:szCs w:val="21"/>
    </w:rPr>
  </w:style>
  <w:style w:type="character" w:customStyle="1" w:styleId="11">
    <w:name w:val="标题 字符"/>
    <w:basedOn w:val="9"/>
    <w:link w:val="6"/>
    <w:uiPriority w:val="10"/>
    <w:rPr>
      <w:rFonts w:eastAsia="宋体" w:asciiTheme="majorHAnsi" w:hAnsiTheme="majorHAnsi" w:cstheme="majorBidi"/>
      <w:b/>
      <w:bCs/>
      <w:sz w:val="32"/>
      <w:szCs w:val="32"/>
    </w:rPr>
  </w:style>
  <w:style w:type="character" w:customStyle="1" w:styleId="12">
    <w:name w:val="批注文字 字符"/>
    <w:basedOn w:val="9"/>
    <w:link w:val="2"/>
    <w:semiHidden/>
    <w:qFormat/>
    <w:uiPriority w:val="99"/>
  </w:style>
  <w:style w:type="character" w:customStyle="1" w:styleId="13">
    <w:name w:val="批注主题 字符"/>
    <w:basedOn w:val="12"/>
    <w:link w:val="7"/>
    <w:semiHidden/>
    <w:qFormat/>
    <w:uiPriority w:val="99"/>
    <w:rPr>
      <w:b/>
      <w:bCs/>
    </w:rPr>
  </w:style>
  <w:style w:type="character" w:customStyle="1" w:styleId="14">
    <w:name w:val="批注框文本 字符"/>
    <w:basedOn w:val="9"/>
    <w:link w:val="3"/>
    <w:semiHidden/>
    <w:qFormat/>
    <w:uiPriority w:val="99"/>
    <w:rPr>
      <w:sz w:val="18"/>
      <w:szCs w:val="18"/>
    </w:rPr>
  </w:style>
  <w:style w:type="paragraph" w:styleId="15">
    <w:name w:val="List Paragraph"/>
    <w:basedOn w:val="1"/>
    <w:qFormat/>
    <w:uiPriority w:val="34"/>
    <w:pPr>
      <w:ind w:firstLine="420" w:firstLineChars="200"/>
    </w:pPr>
  </w:style>
  <w:style w:type="character" w:customStyle="1" w:styleId="16">
    <w:name w:val="页眉 字符"/>
    <w:basedOn w:val="9"/>
    <w:link w:val="5"/>
    <w:qFormat/>
    <w:uiPriority w:val="99"/>
    <w:rPr>
      <w:sz w:val="18"/>
      <w:szCs w:val="18"/>
    </w:rPr>
  </w:style>
  <w:style w:type="character" w:customStyle="1" w:styleId="17">
    <w:name w:val="页脚 字符"/>
    <w:basedOn w:val="9"/>
    <w:link w:val="4"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numbering" Target="numbering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="http://schemas.openxmlformats.org/officeDocument/2006/bibliography" xmlns:b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60244F4-0267-47A0-AFF7-480441C97E3A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http://www.deepbbs.org</Company>
  <Pages>2</Pages>
  <Words>307</Words>
  <Characters>319</Characters>
  <Lines>3</Lines>
  <Paragraphs>1</Paragraphs>
  <TotalTime>0</TotalTime>
  <ScaleCrop>false</ScaleCrop>
  <LinksUpToDate>false</LinksUpToDate>
  <CharactersWithSpaces>385</CharactersWithSpaces>
  <Application>WPS Office_12.1.24031.24031_F1E327BC-269C-435d-A152-05C5408002CA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2021-03-20T22:17:00Z</dcterms:created>
  <dc:creator>pjiank</dc:creator>
  <cp:lastModifiedBy>李紫怡</cp:lastModifiedBy>
  <cp:lastPrinted>2018-01-19T02:12:00Z</cp:lastPrinted>
  <dcterms:modified xsi:type="dcterms:W3CDTF">2026-04-21T16:19:42Z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2052-12.1.24031.24031</vt:lpwstr>
  </property>
  <property fmtid="{D5CDD505-2E9C-101B-9397-08002B2CF9AE}" pid="3" name="ICV">
    <vt:lpwstr>54154DEEABAC4350998471FF345037ED</vt:lpwstr>
  </property>
</Properties>
</file>