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02" w:rsidRDefault="00D420A6">
      <w:pPr>
        <w:spacing w:line="240" w:lineRule="atLeas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合创汽车科技有限公司</w:t>
      </w:r>
    </w:p>
    <w:p w:rsidR="00ED5402" w:rsidRDefault="00D420A6">
      <w:pPr>
        <w:spacing w:line="240" w:lineRule="atLeas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2023届校园招聘简章</w:t>
      </w:r>
    </w:p>
    <w:p w:rsidR="00ED5402" w:rsidRDefault="00ED5402">
      <w:pPr>
        <w:jc w:val="center"/>
      </w:pPr>
    </w:p>
    <w:p w:rsidR="00ED5402" w:rsidRDefault="00D420A6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一、企业简介</w:t>
      </w:r>
    </w:p>
    <w:p w:rsidR="00ED5402" w:rsidRDefault="00D420A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合创汽车是一家以“合创”为理念，深度融合智能汽车出行和互联网体验的用户型企业，致力于通过科技和服务，为用户提供幸福的移动生活平台。</w:t>
      </w:r>
    </w:p>
    <w:p w:rsidR="00ED5402" w:rsidRDefault="00D420A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公司成立于2018年4月10日；2019年5月20日 HYCAN合创品牌正式发布；2020年4月10日纯电SUV 合创007正式上市；2021年1月5日，企业引入战略投资伙伴珠江投管集团，进一步夯实了公司发展基础和资金实力；2021年4月19日，全新推出与EDG共创，买的值、用得爽、酷玩纯电SUV—Z03。</w:t>
      </w:r>
    </w:p>
    <w:p w:rsidR="00ED5402" w:rsidRDefault="00D420A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2022年合创汽车重新再出发，6月正式移产杭州，随着新工厂首台</w:t>
      </w:r>
      <w:r w:rsidR="002D501E">
        <w:rPr>
          <w:rFonts w:ascii="仿宋" w:eastAsia="仿宋" w:hAnsi="仿宋" w:cs="仿宋" w:hint="eastAsia"/>
          <w:sz w:val="28"/>
          <w:szCs w:val="28"/>
        </w:rPr>
        <w:t>Z03</w:t>
      </w:r>
      <w:r>
        <w:rPr>
          <w:rFonts w:ascii="仿宋" w:eastAsia="仿宋" w:hAnsi="仿宋" w:cs="仿宋" w:hint="eastAsia"/>
          <w:sz w:val="28"/>
          <w:szCs w:val="28"/>
        </w:rPr>
        <w:t>下线，合创汽车建立起涵盖整车研发、生产、销售等全产业链的新能源汽车整车体系，全力向新能源汽车行业进军，未来合创汽车将按照每年一款新车的研发速度，继续为用户和消费者提供更好更舒适的产品和服务。</w:t>
      </w:r>
    </w:p>
    <w:p w:rsidR="00ED5402" w:rsidRDefault="00D420A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合创汽车通过人工智能的科技力量，探索未知领域，勇于创新，不断突破。企业始终秉承“共创共享”的理念，将与每一位愿意奉献、敢打敢拼的小伙伴共创伟大事业。</w:t>
      </w:r>
    </w:p>
    <w:p w:rsidR="00ED5402" w:rsidRDefault="00ED5402">
      <w:pPr>
        <w:pStyle w:val="a5"/>
        <w:ind w:firstLineChars="0" w:firstLine="0"/>
      </w:pPr>
    </w:p>
    <w:p w:rsidR="00ED5402" w:rsidRDefault="00D420A6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二、招聘对象</w:t>
      </w:r>
    </w:p>
    <w:p w:rsidR="00ED5402" w:rsidRDefault="00D420A6">
      <w:pPr>
        <w:pStyle w:val="a5"/>
        <w:ind w:left="360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2023届海内外优秀院校的全日制本科/硕士/博士应届毕业生</w:t>
      </w:r>
    </w:p>
    <w:p w:rsidR="002D501E" w:rsidRDefault="00467622" w:rsidP="00BC5B1D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三</w:t>
      </w:r>
      <w:r w:rsidR="002D501E">
        <w:rPr>
          <w:rFonts w:ascii="仿宋" w:eastAsia="仿宋" w:hAnsi="仿宋" w:cs="仿宋" w:hint="eastAsia"/>
          <w:b/>
          <w:bCs/>
          <w:sz w:val="28"/>
          <w:szCs w:val="28"/>
        </w:rPr>
        <w:t>、招聘要求</w:t>
      </w:r>
    </w:p>
    <w:p w:rsidR="002D501E" w:rsidRPr="002D501E" w:rsidRDefault="002D501E" w:rsidP="002D501E">
      <w:pPr>
        <w:ind w:firstLineChars="201" w:firstLine="563"/>
        <w:jc w:val="left"/>
        <w:rPr>
          <w:rFonts w:ascii="仿宋" w:eastAsia="仿宋" w:hAnsi="仿宋" w:cs="仿宋"/>
          <w:bCs/>
          <w:sz w:val="28"/>
          <w:szCs w:val="28"/>
        </w:rPr>
      </w:pPr>
      <w:r w:rsidRPr="002D501E">
        <w:rPr>
          <w:rFonts w:ascii="仿宋" w:eastAsia="仿宋" w:hAnsi="仿宋" w:cs="仿宋" w:hint="eastAsia"/>
          <w:bCs/>
          <w:sz w:val="28"/>
          <w:szCs w:val="28"/>
        </w:rPr>
        <w:t>1、有资格获得学士及以上学位证书的2023年应届毕业生；</w:t>
      </w:r>
    </w:p>
    <w:p w:rsidR="002D501E" w:rsidRPr="002D501E" w:rsidRDefault="002D501E" w:rsidP="002D501E">
      <w:pPr>
        <w:ind w:firstLineChars="201" w:firstLine="563"/>
        <w:jc w:val="left"/>
        <w:rPr>
          <w:rFonts w:ascii="仿宋" w:eastAsia="仿宋" w:hAnsi="仿宋" w:cs="仿宋"/>
          <w:bCs/>
          <w:sz w:val="28"/>
          <w:szCs w:val="28"/>
        </w:rPr>
      </w:pPr>
      <w:r w:rsidRPr="002D501E">
        <w:rPr>
          <w:rFonts w:ascii="仿宋" w:eastAsia="仿宋" w:hAnsi="仿宋" w:cs="仿宋" w:hint="eastAsia"/>
          <w:bCs/>
          <w:sz w:val="28"/>
          <w:szCs w:val="28"/>
        </w:rPr>
        <w:t>（海外毕业生学历需为2023年内，且已获得教育部学历认证）</w:t>
      </w:r>
    </w:p>
    <w:p w:rsidR="002D501E" w:rsidRPr="002D501E" w:rsidRDefault="002D501E" w:rsidP="002D501E">
      <w:pPr>
        <w:ind w:firstLineChars="201" w:firstLine="563"/>
        <w:jc w:val="left"/>
        <w:rPr>
          <w:rFonts w:ascii="仿宋" w:eastAsia="仿宋" w:hAnsi="仿宋" w:cs="仿宋"/>
          <w:bCs/>
          <w:sz w:val="28"/>
          <w:szCs w:val="28"/>
        </w:rPr>
      </w:pPr>
      <w:r w:rsidRPr="002D501E">
        <w:rPr>
          <w:rFonts w:ascii="仿宋" w:eastAsia="仿宋" w:hAnsi="仿宋" w:cs="仿宋" w:hint="eastAsia"/>
          <w:bCs/>
          <w:sz w:val="28"/>
          <w:szCs w:val="28"/>
        </w:rPr>
        <w:t>2、学习成绩优秀，通过大学英语四级</w:t>
      </w:r>
      <w:r w:rsidR="00F45572">
        <w:rPr>
          <w:rFonts w:ascii="仿宋" w:eastAsia="仿宋" w:hAnsi="仿宋" w:cs="仿宋" w:hint="eastAsia"/>
          <w:bCs/>
          <w:sz w:val="28"/>
          <w:szCs w:val="28"/>
        </w:rPr>
        <w:t>，无挂科记录</w:t>
      </w:r>
      <w:r w:rsidRPr="002D501E">
        <w:rPr>
          <w:rFonts w:ascii="仿宋" w:eastAsia="仿宋" w:hAnsi="仿宋" w:cs="仿宋" w:hint="eastAsia"/>
          <w:bCs/>
          <w:sz w:val="28"/>
          <w:szCs w:val="28"/>
        </w:rPr>
        <w:t>；</w:t>
      </w:r>
    </w:p>
    <w:p w:rsidR="002D501E" w:rsidRPr="002D501E" w:rsidRDefault="002D501E" w:rsidP="002D501E">
      <w:pPr>
        <w:ind w:firstLineChars="201" w:firstLine="563"/>
        <w:jc w:val="left"/>
        <w:rPr>
          <w:rFonts w:ascii="仿宋" w:eastAsia="仿宋" w:hAnsi="仿宋" w:cs="仿宋"/>
          <w:bCs/>
          <w:sz w:val="28"/>
          <w:szCs w:val="28"/>
        </w:rPr>
      </w:pPr>
      <w:r w:rsidRPr="002D501E">
        <w:rPr>
          <w:rFonts w:ascii="仿宋" w:eastAsia="仿宋" w:hAnsi="仿宋" w:cs="仿宋" w:hint="eastAsia"/>
          <w:bCs/>
          <w:sz w:val="28"/>
          <w:szCs w:val="28"/>
        </w:rPr>
        <w:t>3、具有良好的沟通能力和团队合作精神，为人踏实、认真负责；</w:t>
      </w:r>
    </w:p>
    <w:p w:rsidR="002D501E" w:rsidRPr="002D501E" w:rsidRDefault="002D501E" w:rsidP="002D501E">
      <w:pPr>
        <w:ind w:firstLineChars="201" w:firstLine="563"/>
        <w:jc w:val="left"/>
        <w:rPr>
          <w:rFonts w:ascii="仿宋" w:eastAsia="仿宋" w:hAnsi="仿宋" w:cs="仿宋"/>
          <w:bCs/>
          <w:sz w:val="28"/>
          <w:szCs w:val="28"/>
        </w:rPr>
      </w:pPr>
      <w:r w:rsidRPr="002D501E">
        <w:rPr>
          <w:rFonts w:ascii="仿宋" w:eastAsia="仿宋" w:hAnsi="仿宋" w:cs="仿宋" w:hint="eastAsia"/>
          <w:bCs/>
          <w:sz w:val="28"/>
          <w:szCs w:val="28"/>
        </w:rPr>
        <w:t>4、具有良好的在校表现和社会实践经历，有学生干部经历者优先。</w:t>
      </w:r>
    </w:p>
    <w:p w:rsidR="00ED5402" w:rsidRDefault="00467622" w:rsidP="00467622">
      <w:pPr>
        <w:ind w:firstLineChars="100" w:firstLine="281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</w:t>
      </w:r>
      <w:r w:rsidR="00D420A6">
        <w:rPr>
          <w:rFonts w:ascii="仿宋" w:eastAsia="仿宋" w:hAnsi="仿宋" w:cs="仿宋" w:hint="eastAsia"/>
          <w:b/>
          <w:bCs/>
          <w:sz w:val="28"/>
          <w:szCs w:val="28"/>
        </w:rPr>
        <w:t>职位类别</w:t>
      </w:r>
    </w:p>
    <w:p w:rsidR="00177523" w:rsidRPr="00177523" w:rsidRDefault="00177523" w:rsidP="00177523">
      <w:pPr>
        <w:pStyle w:val="a5"/>
        <w:ind w:firstLineChars="0" w:firstLine="0"/>
        <w:rPr>
          <w:rFonts w:ascii="仿宋" w:eastAsia="仿宋" w:hAnsi="仿宋" w:cs="仿宋" w:hint="eastAsia"/>
          <w:bCs/>
          <w:sz w:val="28"/>
          <w:szCs w:val="28"/>
        </w:rPr>
      </w:pPr>
      <w:r w:rsidRPr="00177523">
        <w:rPr>
          <w:rFonts w:ascii="仿宋" w:eastAsia="仿宋" w:hAnsi="仿宋" w:cs="仿宋" w:hint="eastAsia"/>
          <w:b/>
          <w:bCs/>
          <w:sz w:val="28"/>
          <w:szCs w:val="28"/>
        </w:rPr>
        <w:t>创意设计类</w:t>
      </w:r>
      <w:r w:rsidRPr="00177523">
        <w:rPr>
          <w:rFonts w:ascii="仿宋" w:eastAsia="仿宋" w:hAnsi="仿宋" w:cs="仿宋" w:hint="eastAsia"/>
          <w:bCs/>
          <w:sz w:val="28"/>
          <w:szCs w:val="28"/>
        </w:rPr>
        <w:t>：创意策划、造型设计、数字化设计、造型项目管理、用户研究、产品策划等岗位</w:t>
      </w:r>
    </w:p>
    <w:p w:rsidR="00177523" w:rsidRPr="00177523" w:rsidRDefault="00177523" w:rsidP="00177523">
      <w:pPr>
        <w:pStyle w:val="a5"/>
        <w:ind w:firstLineChars="0" w:firstLine="0"/>
        <w:rPr>
          <w:rFonts w:ascii="仿宋" w:eastAsia="仿宋" w:hAnsi="仿宋" w:cs="仿宋" w:hint="eastAsia"/>
          <w:bCs/>
          <w:sz w:val="28"/>
          <w:szCs w:val="28"/>
        </w:rPr>
      </w:pPr>
      <w:r w:rsidRPr="00177523">
        <w:rPr>
          <w:rFonts w:ascii="仿宋" w:eastAsia="仿宋" w:hAnsi="仿宋" w:cs="仿宋" w:hint="eastAsia"/>
          <w:b/>
          <w:bCs/>
          <w:sz w:val="28"/>
          <w:szCs w:val="28"/>
        </w:rPr>
        <w:t>智能网联类</w:t>
      </w:r>
      <w:r w:rsidRPr="00177523">
        <w:rPr>
          <w:rFonts w:ascii="仿宋" w:eastAsia="仿宋" w:hAnsi="仿宋" w:cs="仿宋" w:hint="eastAsia"/>
          <w:bCs/>
          <w:sz w:val="28"/>
          <w:szCs w:val="28"/>
        </w:rPr>
        <w:t>：自动驾驶、智能座舱、电子电器架构、车联网平台开发、车联网生态产品设计等岗位</w:t>
      </w:r>
    </w:p>
    <w:p w:rsidR="00177523" w:rsidRPr="00177523" w:rsidRDefault="00177523" w:rsidP="00177523">
      <w:pPr>
        <w:pStyle w:val="a5"/>
        <w:ind w:firstLineChars="0" w:firstLine="0"/>
        <w:rPr>
          <w:rFonts w:ascii="仿宋" w:eastAsia="仿宋" w:hAnsi="仿宋" w:cs="仿宋" w:hint="eastAsia"/>
          <w:bCs/>
          <w:sz w:val="28"/>
          <w:szCs w:val="28"/>
        </w:rPr>
      </w:pPr>
      <w:r w:rsidRPr="00177523">
        <w:rPr>
          <w:rFonts w:ascii="仿宋" w:eastAsia="仿宋" w:hAnsi="仿宋" w:cs="仿宋" w:hint="eastAsia"/>
          <w:b/>
          <w:bCs/>
          <w:sz w:val="28"/>
          <w:szCs w:val="28"/>
        </w:rPr>
        <w:t>整车研发类</w:t>
      </w:r>
      <w:r w:rsidRPr="00177523">
        <w:rPr>
          <w:rFonts w:ascii="仿宋" w:eastAsia="仿宋" w:hAnsi="仿宋" w:cs="仿宋" w:hint="eastAsia"/>
          <w:bCs/>
          <w:sz w:val="28"/>
          <w:szCs w:val="28"/>
        </w:rPr>
        <w:t>：仿真分析、车身设计、内外饰开发、整车集成、车型项目管理等岗位</w:t>
      </w:r>
    </w:p>
    <w:p w:rsidR="00177523" w:rsidRPr="00177523" w:rsidRDefault="00177523" w:rsidP="00177523">
      <w:pPr>
        <w:rPr>
          <w:rFonts w:ascii="仿宋" w:eastAsia="仿宋" w:hAnsi="仿宋" w:cs="仿宋"/>
          <w:bCs/>
          <w:sz w:val="28"/>
          <w:szCs w:val="28"/>
        </w:rPr>
      </w:pPr>
      <w:r w:rsidRPr="00177523">
        <w:rPr>
          <w:rFonts w:ascii="仿宋" w:eastAsia="仿宋" w:hAnsi="仿宋" w:cs="仿宋" w:hint="eastAsia"/>
          <w:b/>
          <w:bCs/>
          <w:sz w:val="28"/>
          <w:szCs w:val="28"/>
        </w:rPr>
        <w:t>动力三电类</w:t>
      </w:r>
      <w:r w:rsidRPr="00177523">
        <w:rPr>
          <w:rFonts w:ascii="仿宋" w:eastAsia="仿宋" w:hAnsi="仿宋" w:cs="仿宋" w:hint="eastAsia"/>
          <w:bCs/>
          <w:sz w:val="28"/>
          <w:szCs w:val="28"/>
        </w:rPr>
        <w:t>：三电控制、三电集成、底盘设计与调校等岗位</w:t>
      </w:r>
    </w:p>
    <w:p w:rsidR="00177523" w:rsidRPr="00177523" w:rsidRDefault="00177523" w:rsidP="00177523">
      <w:pPr>
        <w:pStyle w:val="a5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 w:rsidRPr="00177523">
        <w:rPr>
          <w:rFonts w:ascii="仿宋" w:eastAsia="仿宋" w:hAnsi="仿宋" w:cs="仿宋" w:hint="eastAsia"/>
          <w:b/>
          <w:bCs/>
          <w:sz w:val="28"/>
          <w:szCs w:val="28"/>
        </w:rPr>
        <w:t>智造质量类</w:t>
      </w:r>
      <w:r w:rsidRPr="00177523">
        <w:rPr>
          <w:rFonts w:ascii="仿宋" w:eastAsia="仿宋" w:hAnsi="仿宋" w:cs="仿宋" w:hint="eastAsia"/>
          <w:bCs/>
          <w:sz w:val="28"/>
          <w:szCs w:val="28"/>
        </w:rPr>
        <w:t>：质量管理、规划认证、智能工艺（冲、焊、涂、总）、生产管理、物流规划等岗位</w:t>
      </w:r>
    </w:p>
    <w:p w:rsidR="00177523" w:rsidRPr="00177523" w:rsidRDefault="00177523" w:rsidP="00177523">
      <w:pPr>
        <w:pStyle w:val="a5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 w:rsidRPr="00177523">
        <w:rPr>
          <w:rFonts w:ascii="仿宋" w:eastAsia="仿宋" w:hAnsi="仿宋" w:cs="仿宋" w:hint="eastAsia"/>
          <w:b/>
          <w:bCs/>
          <w:sz w:val="28"/>
          <w:szCs w:val="28"/>
        </w:rPr>
        <w:t>市场营销与销售服务类</w:t>
      </w:r>
      <w:r w:rsidRPr="00177523">
        <w:rPr>
          <w:rFonts w:ascii="仿宋" w:eastAsia="仿宋" w:hAnsi="仿宋" w:cs="仿宋" w:hint="eastAsia"/>
          <w:bCs/>
          <w:sz w:val="28"/>
          <w:szCs w:val="28"/>
        </w:rPr>
        <w:t>：品牌公关、数字营销、用户发展、创新业务、销售支持、渠道运营、售后服务等岗位</w:t>
      </w:r>
    </w:p>
    <w:p w:rsidR="00177523" w:rsidRDefault="00177523" w:rsidP="00177523">
      <w:pPr>
        <w:rPr>
          <w:rFonts w:ascii="仿宋" w:eastAsia="仿宋" w:hAnsi="仿宋" w:cs="仿宋" w:hint="eastAsia"/>
          <w:bCs/>
          <w:sz w:val="28"/>
          <w:szCs w:val="28"/>
        </w:rPr>
      </w:pPr>
      <w:r w:rsidRPr="00177523">
        <w:rPr>
          <w:rFonts w:ascii="仿宋" w:eastAsia="仿宋" w:hAnsi="仿宋" w:cs="仿宋" w:hint="eastAsia"/>
          <w:b/>
          <w:bCs/>
          <w:sz w:val="28"/>
          <w:szCs w:val="28"/>
        </w:rPr>
        <w:t>供应协同类</w:t>
      </w:r>
      <w:r w:rsidRPr="00177523">
        <w:rPr>
          <w:rFonts w:ascii="仿宋" w:eastAsia="仿宋" w:hAnsi="仿宋" w:cs="仿宋" w:hint="eastAsia"/>
          <w:bCs/>
          <w:sz w:val="28"/>
          <w:szCs w:val="28"/>
        </w:rPr>
        <w:t>：采购、供应链管理、成本分析等岗位</w:t>
      </w:r>
    </w:p>
    <w:p w:rsidR="00177523" w:rsidRPr="00177523" w:rsidRDefault="00177523" w:rsidP="00177523">
      <w:pPr>
        <w:pStyle w:val="a5"/>
        <w:ind w:firstLineChars="0" w:firstLine="0"/>
        <w:rPr>
          <w:rFonts w:ascii="仿宋" w:eastAsia="仿宋" w:hAnsi="仿宋" w:cs="仿宋" w:hint="eastAsia"/>
          <w:bCs/>
          <w:sz w:val="28"/>
          <w:szCs w:val="28"/>
        </w:rPr>
      </w:pPr>
      <w:r w:rsidRPr="00177523">
        <w:rPr>
          <w:rFonts w:ascii="仿宋" w:eastAsia="仿宋" w:hAnsi="仿宋" w:cs="仿宋" w:hint="eastAsia"/>
          <w:b/>
          <w:bCs/>
          <w:sz w:val="28"/>
          <w:szCs w:val="28"/>
        </w:rPr>
        <w:t>信息与数字化类</w:t>
      </w:r>
      <w:r w:rsidRPr="00177523">
        <w:rPr>
          <w:rFonts w:ascii="仿宋" w:eastAsia="仿宋" w:hAnsi="仿宋" w:cs="仿宋" w:hint="eastAsia"/>
          <w:bCs/>
          <w:sz w:val="28"/>
          <w:szCs w:val="28"/>
        </w:rPr>
        <w:t>：前端开发、后端开发、测试运维、U</w:t>
      </w:r>
      <w:r>
        <w:rPr>
          <w:rFonts w:ascii="仿宋" w:eastAsia="仿宋" w:hAnsi="仿宋" w:cs="仿宋"/>
          <w:bCs/>
          <w:sz w:val="28"/>
          <w:szCs w:val="28"/>
        </w:rPr>
        <w:t>ED</w:t>
      </w:r>
      <w:r w:rsidRPr="00177523">
        <w:rPr>
          <w:rFonts w:ascii="仿宋" w:eastAsia="仿宋" w:hAnsi="仿宋" w:cs="仿宋" w:hint="eastAsia"/>
          <w:bCs/>
          <w:sz w:val="28"/>
          <w:szCs w:val="28"/>
        </w:rPr>
        <w:t>、信息系统</w:t>
      </w:r>
      <w:r w:rsidRPr="00177523">
        <w:rPr>
          <w:rFonts w:ascii="仿宋" w:eastAsia="仿宋" w:hAnsi="仿宋" w:cs="仿宋" w:hint="eastAsia"/>
          <w:bCs/>
          <w:sz w:val="28"/>
          <w:szCs w:val="28"/>
        </w:rPr>
        <w:lastRenderedPageBreak/>
        <w:t xml:space="preserve">等岗位 </w:t>
      </w:r>
      <w:bookmarkStart w:id="0" w:name="_GoBack"/>
      <w:bookmarkEnd w:id="0"/>
    </w:p>
    <w:p w:rsidR="00ED5402" w:rsidRDefault="00177523" w:rsidP="00177523">
      <w:pPr>
        <w:pStyle w:val="a5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 w:rsidRPr="00177523">
        <w:rPr>
          <w:rFonts w:ascii="仿宋" w:eastAsia="仿宋" w:hAnsi="仿宋" w:cs="仿宋" w:hint="eastAsia"/>
          <w:b/>
          <w:bCs/>
          <w:sz w:val="28"/>
          <w:szCs w:val="28"/>
        </w:rPr>
        <w:t>职能管理类</w:t>
      </w:r>
      <w:r w:rsidRPr="00177523">
        <w:rPr>
          <w:rFonts w:ascii="仿宋" w:eastAsia="仿宋" w:hAnsi="仿宋" w:cs="仿宋" w:hint="eastAsia"/>
          <w:bCs/>
          <w:sz w:val="28"/>
          <w:szCs w:val="28"/>
        </w:rPr>
        <w:t>：人力资源、财务管理、资本运营、经营管理、企划发展、法务等岗位</w:t>
      </w:r>
    </w:p>
    <w:p w:rsidR="00177523" w:rsidRPr="00177523" w:rsidRDefault="00177523" w:rsidP="00177523">
      <w:pPr>
        <w:pStyle w:val="a5"/>
        <w:ind w:firstLineChars="0" w:firstLine="0"/>
        <w:rPr>
          <w:rFonts w:ascii="仿宋" w:eastAsia="仿宋" w:hAnsi="仿宋" w:cs="仿宋" w:hint="eastAsia"/>
          <w:bCs/>
          <w:sz w:val="28"/>
          <w:szCs w:val="28"/>
        </w:rPr>
      </w:pPr>
    </w:p>
    <w:p w:rsidR="00ED5402" w:rsidRDefault="00BC5B1D" w:rsidP="00BC5B1D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</w:t>
      </w:r>
      <w:r w:rsidR="00D420A6">
        <w:rPr>
          <w:rFonts w:ascii="仿宋" w:eastAsia="仿宋" w:hAnsi="仿宋" w:cs="仿宋" w:hint="eastAsia"/>
          <w:b/>
          <w:bCs/>
          <w:sz w:val="28"/>
          <w:szCs w:val="28"/>
        </w:rPr>
        <w:t>工作地点</w:t>
      </w:r>
    </w:p>
    <w:p w:rsidR="00ED5402" w:rsidRDefault="00D420A6">
      <w:pPr>
        <w:pStyle w:val="a5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总部：广州</w:t>
      </w:r>
    </w:p>
    <w:p w:rsidR="00ED5402" w:rsidRDefault="00D420A6">
      <w:pPr>
        <w:pStyle w:val="a5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营销类：全国各地</w:t>
      </w:r>
    </w:p>
    <w:p w:rsidR="00ED5402" w:rsidRDefault="00ED5402">
      <w:pPr>
        <w:pStyle w:val="a5"/>
        <w:ind w:firstLineChars="0" w:firstLine="0"/>
        <w:jc w:val="left"/>
        <w:rPr>
          <w:rFonts w:ascii="仿宋" w:eastAsia="仿宋" w:hAnsi="仿宋" w:cs="仿宋"/>
          <w:sz w:val="28"/>
          <w:szCs w:val="28"/>
        </w:rPr>
      </w:pPr>
    </w:p>
    <w:p w:rsidR="00ED5402" w:rsidRDefault="00BC5B1D" w:rsidP="00BC5B1D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六、</w:t>
      </w:r>
      <w:r w:rsidR="00D420A6">
        <w:rPr>
          <w:rFonts w:ascii="仿宋" w:eastAsia="仿宋" w:hAnsi="仿宋" w:cs="仿宋" w:hint="eastAsia"/>
          <w:b/>
          <w:bCs/>
          <w:sz w:val="28"/>
          <w:szCs w:val="28"/>
        </w:rPr>
        <w:t>招聘流程</w:t>
      </w:r>
    </w:p>
    <w:p w:rsidR="00ED5402" w:rsidRDefault="00D420A6">
      <w:pPr>
        <w:pStyle w:val="a5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网申-测评-面试-录用</w:t>
      </w:r>
    </w:p>
    <w:p w:rsidR="00ED5402" w:rsidRDefault="00D420A6">
      <w:pPr>
        <w:pStyle w:val="a5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（注：本次面试安排会以电话和邮件形式通知，请保持电话畅通并及时登录邮箱查看邮件）</w:t>
      </w:r>
    </w:p>
    <w:p w:rsidR="00ED5402" w:rsidRDefault="00ED5402">
      <w:pPr>
        <w:pStyle w:val="a5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ED5402" w:rsidRDefault="00BC5B1D" w:rsidP="00BC5B1D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七、</w:t>
      </w:r>
      <w:r w:rsidR="00D420A6">
        <w:rPr>
          <w:rFonts w:ascii="仿宋" w:eastAsia="仿宋" w:hAnsi="仿宋" w:cs="仿宋" w:hint="eastAsia"/>
          <w:b/>
          <w:bCs/>
          <w:sz w:val="28"/>
          <w:szCs w:val="28"/>
        </w:rPr>
        <w:t>宣讲安排</w:t>
      </w:r>
    </w:p>
    <w:p w:rsidR="00ED5402" w:rsidRDefault="00D420A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北京  清华大学、北京大学</w:t>
      </w:r>
    </w:p>
    <w:p w:rsidR="00ED5402" w:rsidRDefault="00D420A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上海  上海交通大学、同济大学</w:t>
      </w:r>
    </w:p>
    <w:p w:rsidR="00ED5402" w:rsidRDefault="00D420A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广州  中山大学、华南理工大学</w:t>
      </w:r>
    </w:p>
    <w:p w:rsidR="00ED5402" w:rsidRDefault="00D420A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长沙  湖南大学、中南大学</w:t>
      </w:r>
    </w:p>
    <w:p w:rsidR="00ED5402" w:rsidRDefault="00D420A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武汉  华中科技大学、武汉理工大学</w:t>
      </w:r>
    </w:p>
    <w:p w:rsidR="00ED5402" w:rsidRDefault="00D420A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西安  西安交通大学、西安电子科技大学</w:t>
      </w:r>
    </w:p>
    <w:p w:rsidR="00ED5402" w:rsidRDefault="00D420A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重庆  重庆大学</w:t>
      </w:r>
    </w:p>
    <w:p w:rsidR="00ED5402" w:rsidRDefault="00D420A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长春  吉林大学</w:t>
      </w:r>
    </w:p>
    <w:p w:rsidR="00ED5402" w:rsidRDefault="00D420A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成都  电子科技大学</w:t>
      </w:r>
    </w:p>
    <w:p w:rsidR="00ED5402" w:rsidRDefault="00D420A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哈尔滨  哈尔滨工业大学</w:t>
      </w:r>
    </w:p>
    <w:p w:rsidR="00ED5402" w:rsidRDefault="00D420A6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更多宣讲时间、地点与方式，请关注合创汽车微信公众号后续推送...</w:t>
      </w:r>
    </w:p>
    <w:p w:rsidR="00ED5402" w:rsidRDefault="00BC5B1D" w:rsidP="00BC5B1D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八、</w:t>
      </w:r>
      <w:r w:rsidR="00D420A6">
        <w:rPr>
          <w:rFonts w:ascii="仿宋" w:eastAsia="仿宋" w:hAnsi="仿宋" w:cs="仿宋" w:hint="eastAsia"/>
          <w:b/>
          <w:bCs/>
          <w:sz w:val="28"/>
          <w:szCs w:val="28"/>
        </w:rPr>
        <w:t>投递方式</w:t>
      </w:r>
    </w:p>
    <w:p w:rsidR="00ED5402" w:rsidRPr="003F0E07" w:rsidRDefault="003F0E07" w:rsidP="003F0E07">
      <w:pPr>
        <w:numPr>
          <w:ilvl w:val="0"/>
          <w:numId w:val="3"/>
        </w:numPr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3F0E07">
        <w:rPr>
          <w:rFonts w:ascii="仿宋" w:eastAsia="仿宋" w:hAnsi="仿宋" w:cs="仿宋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986165" wp14:editId="37DD624B">
            <wp:simplePos x="0" y="0"/>
            <wp:positionH relativeFrom="column">
              <wp:posOffset>2103120</wp:posOffset>
            </wp:positionH>
            <wp:positionV relativeFrom="paragraph">
              <wp:posOffset>350520</wp:posOffset>
            </wp:positionV>
            <wp:extent cx="1175385" cy="1175385"/>
            <wp:effectExtent l="0" t="0" r="5715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20A6">
        <w:rPr>
          <w:rFonts w:ascii="仿宋" w:eastAsia="仿宋" w:hAnsi="仿宋" w:cs="仿宋" w:hint="eastAsia"/>
          <w:sz w:val="28"/>
          <w:szCs w:val="28"/>
        </w:rPr>
        <w:t>长按识别或扫码一键投递；</w:t>
      </w:r>
    </w:p>
    <w:p w:rsidR="00ED5402" w:rsidRDefault="00D420A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2、登录合创汽车校园招聘官网（jobs.hycan.com.cn/campus）投递；</w:t>
      </w:r>
    </w:p>
    <w:p w:rsidR="00ED5402" w:rsidRDefault="00D420A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3、关注合创汽车招聘公众号，点击【加入我们-校园招聘】投递。</w:t>
      </w:r>
    </w:p>
    <w:p w:rsidR="00ED5402" w:rsidRDefault="00ED540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ED5402" w:rsidRDefault="00BC5B1D" w:rsidP="00BC5B1D">
      <w:pPr>
        <w:ind w:left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九、</w:t>
      </w:r>
      <w:r w:rsidR="00D420A6">
        <w:rPr>
          <w:rFonts w:ascii="仿宋" w:eastAsia="仿宋" w:hAnsi="仿宋" w:cs="仿宋" w:hint="eastAsia"/>
          <w:b/>
          <w:bCs/>
          <w:sz w:val="28"/>
          <w:szCs w:val="28"/>
        </w:rPr>
        <w:t>联系我们</w:t>
      </w:r>
    </w:p>
    <w:p w:rsidR="00ED5402" w:rsidRDefault="00D420A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邮箱：</w:t>
      </w:r>
      <w:r w:rsidR="00BC5B1D" w:rsidRPr="00BC5B1D">
        <w:rPr>
          <w:rFonts w:ascii="仿宋" w:eastAsia="仿宋" w:hAnsi="仿宋" w:cs="仿宋" w:hint="eastAsia"/>
          <w:sz w:val="28"/>
          <w:szCs w:val="28"/>
        </w:rPr>
        <w:t>hr@hycan.com.cn</w:t>
      </w:r>
    </w:p>
    <w:p w:rsidR="00BC5B1D" w:rsidRDefault="00BC5B1D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ED5402" w:rsidRDefault="0050630C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合创汽车</w:t>
      </w:r>
      <w:r w:rsidR="00D420A6">
        <w:rPr>
          <w:rFonts w:ascii="仿宋" w:eastAsia="仿宋" w:hAnsi="仿宋" w:cs="仿宋" w:hint="eastAsia"/>
          <w:b/>
          <w:bCs/>
          <w:sz w:val="28"/>
          <w:szCs w:val="28"/>
        </w:rPr>
        <w:t>欢迎每一个充满理想的年轻人加入到智能新能源汽车领域，一起“合创”！</w:t>
      </w:r>
    </w:p>
    <w:sectPr w:rsidR="00ED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8BF" w:rsidRDefault="002F28BF" w:rsidP="00467622">
      <w:r>
        <w:separator/>
      </w:r>
    </w:p>
  </w:endnote>
  <w:endnote w:type="continuationSeparator" w:id="0">
    <w:p w:rsidR="002F28BF" w:rsidRDefault="002F28BF" w:rsidP="0046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8BF" w:rsidRDefault="002F28BF" w:rsidP="00467622">
      <w:r>
        <w:separator/>
      </w:r>
    </w:p>
  </w:footnote>
  <w:footnote w:type="continuationSeparator" w:id="0">
    <w:p w:rsidR="002F28BF" w:rsidRDefault="002F28BF" w:rsidP="00467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1B5A4E"/>
    <w:multiLevelType w:val="singleLevel"/>
    <w:tmpl w:val="B41B5A4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5895738"/>
    <w:multiLevelType w:val="singleLevel"/>
    <w:tmpl w:val="C589573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71F616E"/>
    <w:multiLevelType w:val="singleLevel"/>
    <w:tmpl w:val="271F616E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4ODFkMGQ2MzFkZjBmZTlhODlhN2U4YTg0MGE2YjMifQ=="/>
  </w:docVars>
  <w:rsids>
    <w:rsidRoot w:val="00413A00"/>
    <w:rsid w:val="00177523"/>
    <w:rsid w:val="0021126B"/>
    <w:rsid w:val="002D501E"/>
    <w:rsid w:val="002F28BF"/>
    <w:rsid w:val="003F0E07"/>
    <w:rsid w:val="003F72BD"/>
    <w:rsid w:val="00413A00"/>
    <w:rsid w:val="00440F43"/>
    <w:rsid w:val="00467622"/>
    <w:rsid w:val="0050630C"/>
    <w:rsid w:val="007850D8"/>
    <w:rsid w:val="00985D69"/>
    <w:rsid w:val="00A60FCD"/>
    <w:rsid w:val="00BC5B1D"/>
    <w:rsid w:val="00BF3A38"/>
    <w:rsid w:val="00D420A6"/>
    <w:rsid w:val="00ED5402"/>
    <w:rsid w:val="00F45572"/>
    <w:rsid w:val="09D12F6E"/>
    <w:rsid w:val="0EA63619"/>
    <w:rsid w:val="157D50D3"/>
    <w:rsid w:val="1D567DEB"/>
    <w:rsid w:val="212A2CCE"/>
    <w:rsid w:val="2A974D6D"/>
    <w:rsid w:val="3560076F"/>
    <w:rsid w:val="3B630DEC"/>
    <w:rsid w:val="3F0B2F0E"/>
    <w:rsid w:val="41442A38"/>
    <w:rsid w:val="4A1462D4"/>
    <w:rsid w:val="514F4E6E"/>
    <w:rsid w:val="54BC7FC2"/>
    <w:rsid w:val="56E147BB"/>
    <w:rsid w:val="6D561607"/>
    <w:rsid w:val="716F713B"/>
    <w:rsid w:val="7B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CAFF4E"/>
  <w15:docId w15:val="{52794CB5-647E-4AEF-A9C6-21F4A287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467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676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67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676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zhangleitao</dc:creator>
  <cp:lastModifiedBy>黄绮颖</cp:lastModifiedBy>
  <cp:revision>12</cp:revision>
  <dcterms:created xsi:type="dcterms:W3CDTF">2022-08-25T03:38:00Z</dcterms:created>
  <dcterms:modified xsi:type="dcterms:W3CDTF">2022-09-05T02:52:00Z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FA9271FD64484B60A0C18D2C7E4182AF</vt:lpwstr>
  </property>
</Properties>
</file>